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AF80" w14:textId="77777777" w:rsidR="00AD5E48" w:rsidRPr="00BD112B" w:rsidRDefault="00AD5E48" w:rsidP="00AD5E48">
      <w:pPr>
        <w:jc w:val="center"/>
        <w:rPr>
          <w:rFonts w:ascii="Arial Narrow" w:hAnsi="Arial Narrow"/>
        </w:rPr>
      </w:pPr>
    </w:p>
    <w:p w14:paraId="50C5A827" w14:textId="77777777" w:rsidR="00B24A51" w:rsidRPr="00EB4BCE" w:rsidRDefault="00204B30" w:rsidP="00B24A5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hAnsi="Arial Narrow"/>
          <w:b/>
          <w:i/>
          <w:lang w:val="en-US"/>
        </w:rPr>
      </w:pPr>
      <w:r w:rsidRPr="00BD112B">
        <w:rPr>
          <w:rFonts w:ascii="Arial Narrow" w:hAnsi="Arial Narrow"/>
        </w:rPr>
        <w:tab/>
      </w:r>
      <w:r w:rsidR="00B24A51" w:rsidRPr="00EB4BCE">
        <w:rPr>
          <w:rFonts w:ascii="Arial Narrow" w:hAnsi="Arial Narrow"/>
          <w:b/>
          <w:i/>
          <w:lang w:val="en-US"/>
        </w:rPr>
        <w:t>PROTOTYPING EXPORT - AAA</w:t>
      </w:r>
    </w:p>
    <w:p w14:paraId="49D0B450" w14:textId="77777777" w:rsidR="00546713" w:rsidRPr="00546713" w:rsidRDefault="00546713" w:rsidP="00546713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lang w:val="en-US"/>
        </w:rPr>
      </w:pPr>
      <w:r w:rsidRPr="00546713">
        <w:rPr>
          <w:rFonts w:ascii="Arial Narrow" w:hAnsi="Arial Narrow"/>
          <w:b/>
          <w:i/>
          <w:lang w:val="en-US"/>
        </w:rPr>
        <w:t>“</w:t>
      </w:r>
      <w:r w:rsidRPr="00546713">
        <w:rPr>
          <w:rFonts w:ascii="Arial Narrow" w:hAnsi="Arial Narrow"/>
          <w:b/>
          <w:bCs/>
          <w:i/>
          <w:lang w:val="en-GB"/>
        </w:rPr>
        <w:t>Inno</w:t>
      </w:r>
      <w:r w:rsidR="00EB4BCE">
        <w:rPr>
          <w:rFonts w:ascii="Arial Narrow" w:hAnsi="Arial Narrow"/>
          <w:b/>
          <w:bCs/>
          <w:i/>
          <w:lang w:val="en-GB"/>
        </w:rPr>
        <w:t xml:space="preserve">vative </w:t>
      </w:r>
      <w:r w:rsidR="00172BDA">
        <w:rPr>
          <w:rFonts w:ascii="Arial Narrow" w:hAnsi="Arial Narrow"/>
          <w:b/>
          <w:bCs/>
          <w:i/>
          <w:lang w:val="en-GB"/>
        </w:rPr>
        <w:t>Common System of I</w:t>
      </w:r>
      <w:r w:rsidR="00EB4BCE">
        <w:rPr>
          <w:rFonts w:ascii="Arial Narrow" w:hAnsi="Arial Narrow"/>
          <w:b/>
          <w:bCs/>
          <w:i/>
          <w:lang w:val="en-GB"/>
        </w:rPr>
        <w:t>nternationaliz</w:t>
      </w:r>
      <w:r w:rsidRPr="00546713">
        <w:rPr>
          <w:rFonts w:ascii="Arial Narrow" w:hAnsi="Arial Narrow"/>
          <w:b/>
          <w:bCs/>
          <w:i/>
          <w:lang w:val="en-GB"/>
        </w:rPr>
        <w:t>ation of Traditional Agri-food SMEs of the Euroregion</w:t>
      </w:r>
      <w:r w:rsidRPr="00546713">
        <w:rPr>
          <w:rFonts w:ascii="Arial Narrow" w:hAnsi="Arial Narrow"/>
          <w:b/>
          <w:i/>
          <w:lang w:val="en-US"/>
        </w:rPr>
        <w:t>”</w:t>
      </w:r>
    </w:p>
    <w:p w14:paraId="66A23A3A" w14:textId="77777777" w:rsidR="00CA79A9" w:rsidRPr="00546713" w:rsidRDefault="00CA79A9" w:rsidP="00546713">
      <w:pPr>
        <w:autoSpaceDE w:val="0"/>
        <w:autoSpaceDN w:val="0"/>
        <w:adjustRightInd w:val="0"/>
        <w:jc w:val="center"/>
        <w:rPr>
          <w:rFonts w:ascii="Arial Narrow" w:hAnsi="Arial Narrow"/>
          <w:b/>
          <w:lang w:val="en-US"/>
        </w:rPr>
      </w:pPr>
    </w:p>
    <w:p w14:paraId="78A0A2C0" w14:textId="77777777" w:rsidR="00EB4BCE" w:rsidRPr="00EB4BCE" w:rsidRDefault="00EB4BCE" w:rsidP="00BD112B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lang w:val="en-US"/>
        </w:rPr>
      </w:pPr>
      <w:r w:rsidRPr="00EB4BCE">
        <w:rPr>
          <w:rFonts w:ascii="Arial Narrow" w:hAnsi="Arial Narrow" w:cs="Tahoma"/>
          <w:b/>
          <w:bCs/>
          <w:lang w:val="en-US"/>
        </w:rPr>
        <w:t xml:space="preserve">FORM FOR </w:t>
      </w:r>
      <w:r>
        <w:rPr>
          <w:rFonts w:ascii="Arial Narrow" w:hAnsi="Arial Narrow" w:cs="Tahoma"/>
          <w:b/>
          <w:bCs/>
          <w:lang w:val="en-US"/>
        </w:rPr>
        <w:t xml:space="preserve">SALES REPRESENTATIVES TO INDICATE </w:t>
      </w:r>
      <w:r w:rsidRPr="00EB4BCE">
        <w:rPr>
          <w:rFonts w:ascii="Arial Narrow" w:hAnsi="Arial Narrow" w:cs="Tahoma"/>
          <w:b/>
          <w:bCs/>
          <w:lang w:val="en-US"/>
        </w:rPr>
        <w:t xml:space="preserve">GEOGRAPHICAL PREFERENCES </w:t>
      </w:r>
      <w:r>
        <w:rPr>
          <w:rFonts w:ascii="Arial Narrow" w:hAnsi="Arial Narrow" w:cs="Tahoma"/>
          <w:b/>
          <w:bCs/>
          <w:lang w:val="en-US"/>
        </w:rPr>
        <w:t>FOR THEIR WORK IN</w:t>
      </w:r>
      <w:r w:rsidRPr="00EB4BCE">
        <w:rPr>
          <w:rFonts w:ascii="Arial Narrow" w:hAnsi="Arial Narrow" w:cs="Tahoma"/>
          <w:b/>
          <w:bCs/>
          <w:lang w:val="en-US"/>
        </w:rPr>
        <w:t xml:space="preserve"> </w:t>
      </w:r>
    </w:p>
    <w:p w14:paraId="45909E3B" w14:textId="77777777" w:rsidR="009E228D" w:rsidRPr="00172BDA" w:rsidRDefault="00EB4BCE" w:rsidP="00BD112B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lang w:val="en-US"/>
        </w:rPr>
      </w:pPr>
      <w:r w:rsidRPr="00172BDA">
        <w:rPr>
          <w:rFonts w:ascii="Arial Narrow" w:hAnsi="Arial Narrow" w:cs="Tahoma"/>
          <w:b/>
          <w:bCs/>
          <w:lang w:val="en-US"/>
        </w:rPr>
        <w:t>THE</w:t>
      </w:r>
      <w:r w:rsidR="00546713" w:rsidRPr="00172BDA">
        <w:rPr>
          <w:rFonts w:ascii="Arial Narrow" w:hAnsi="Arial Narrow" w:cs="Tahoma"/>
          <w:b/>
          <w:bCs/>
          <w:lang w:val="en-US"/>
        </w:rPr>
        <w:t xml:space="preserve"> </w:t>
      </w:r>
      <w:r w:rsidR="00396CAE" w:rsidRPr="00172BDA">
        <w:rPr>
          <w:rFonts w:ascii="Arial Narrow" w:hAnsi="Arial Narrow" w:cs="Tahoma"/>
          <w:b/>
          <w:bCs/>
          <w:lang w:val="en-US"/>
        </w:rPr>
        <w:t>PROTOTYPING EXPORT</w:t>
      </w:r>
      <w:r w:rsidR="00546713" w:rsidRPr="00172BDA">
        <w:rPr>
          <w:rFonts w:ascii="Arial Narrow" w:hAnsi="Arial Narrow" w:cs="Tahoma"/>
          <w:b/>
          <w:bCs/>
          <w:lang w:val="en-US"/>
        </w:rPr>
        <w:t xml:space="preserve"> PROJECT</w:t>
      </w:r>
    </w:p>
    <w:p w14:paraId="58130849" w14:textId="77777777" w:rsidR="00BD112B" w:rsidRPr="00172BDA" w:rsidRDefault="00BD112B" w:rsidP="00BD112B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lang w:val="en-US"/>
        </w:rPr>
      </w:pPr>
    </w:p>
    <w:p w14:paraId="6D31C3F7" w14:textId="6BBDB1C2" w:rsidR="00B24A51" w:rsidRPr="005375E5" w:rsidRDefault="00C3120A" w:rsidP="00563735">
      <w:pPr>
        <w:autoSpaceDE w:val="0"/>
        <w:autoSpaceDN w:val="0"/>
        <w:adjustRightInd w:val="0"/>
        <w:jc w:val="both"/>
        <w:rPr>
          <w:rFonts w:ascii="Arial Narrow" w:hAnsi="Arial Narrow" w:cs="Tahoma"/>
          <w:bCs/>
          <w:lang w:val="en-US"/>
        </w:rPr>
      </w:pPr>
      <w:r w:rsidRPr="005375E5">
        <w:rPr>
          <w:rFonts w:ascii="Arial Narrow" w:hAnsi="Arial Narrow" w:cs="Tahoma"/>
          <w:bCs/>
          <w:lang w:val="en-US"/>
        </w:rPr>
        <w:t>You should choose three geographical areas</w:t>
      </w:r>
      <w:r w:rsidR="00253B0F" w:rsidRPr="005375E5">
        <w:rPr>
          <w:rFonts w:ascii="Arial Narrow" w:hAnsi="Arial Narrow" w:cs="Tahoma"/>
          <w:bCs/>
          <w:lang w:val="en-US"/>
        </w:rPr>
        <w:t xml:space="preserve"> </w:t>
      </w:r>
      <w:r w:rsidRPr="005375E5">
        <w:rPr>
          <w:rFonts w:ascii="Arial Narrow" w:hAnsi="Arial Narrow" w:cs="Tahoma"/>
          <w:bCs/>
          <w:lang w:val="en-US"/>
        </w:rPr>
        <w:t>of interest</w:t>
      </w:r>
      <w:r w:rsidR="005375E5">
        <w:rPr>
          <w:rFonts w:ascii="Arial Narrow" w:hAnsi="Arial Narrow" w:cs="Tahoma"/>
          <w:bCs/>
          <w:lang w:val="en-US"/>
        </w:rPr>
        <w:t xml:space="preserve"> and list them</w:t>
      </w:r>
      <w:r w:rsidRPr="005375E5">
        <w:rPr>
          <w:rFonts w:ascii="Arial Narrow" w:hAnsi="Arial Narrow" w:cs="Tahoma"/>
          <w:bCs/>
          <w:lang w:val="en-US"/>
        </w:rPr>
        <w:t xml:space="preserve"> in order of preference</w:t>
      </w:r>
      <w:r w:rsidR="00563735" w:rsidRPr="005375E5">
        <w:rPr>
          <w:rFonts w:ascii="Arial Narrow" w:hAnsi="Arial Narrow" w:cs="Tahoma"/>
          <w:bCs/>
          <w:lang w:val="en-US"/>
        </w:rPr>
        <w:t xml:space="preserve">. </w:t>
      </w:r>
      <w:r w:rsidR="005375E5" w:rsidRPr="005375E5">
        <w:rPr>
          <w:rFonts w:ascii="Arial Narrow" w:hAnsi="Arial Narrow" w:cs="Tahoma"/>
          <w:bCs/>
          <w:lang w:val="en-US"/>
        </w:rPr>
        <w:t>Thereby, number 1 will be the geographical area that most interests you</w:t>
      </w:r>
      <w:r w:rsidR="003F23F2" w:rsidRPr="005375E5">
        <w:rPr>
          <w:rFonts w:ascii="Arial Narrow" w:hAnsi="Arial Narrow" w:cs="Tahoma"/>
          <w:bCs/>
          <w:lang w:val="en-US"/>
        </w:rPr>
        <w:t xml:space="preserve">, </w:t>
      </w:r>
      <w:r w:rsidR="005375E5" w:rsidRPr="005375E5">
        <w:rPr>
          <w:rFonts w:ascii="Arial Narrow" w:hAnsi="Arial Narrow" w:cs="Tahoma"/>
          <w:bCs/>
          <w:lang w:val="en-US"/>
        </w:rPr>
        <w:t xml:space="preserve">number 2 will be your second choice and number </w:t>
      </w:r>
      <w:r w:rsidR="005375E5">
        <w:rPr>
          <w:rFonts w:ascii="Arial Narrow" w:hAnsi="Arial Narrow" w:cs="Tahoma"/>
          <w:bCs/>
          <w:lang w:val="en-US"/>
        </w:rPr>
        <w:t xml:space="preserve">3 will be the area </w:t>
      </w:r>
      <w:r w:rsidR="005375E5" w:rsidRPr="005375E5">
        <w:rPr>
          <w:rFonts w:ascii="Arial Narrow" w:hAnsi="Arial Narrow" w:cs="Tahoma"/>
          <w:bCs/>
          <w:lang w:val="en-US"/>
        </w:rPr>
        <w:t>that least interests you out of your three choices</w:t>
      </w:r>
      <w:r w:rsidR="00265423" w:rsidRPr="005375E5">
        <w:rPr>
          <w:rFonts w:ascii="Arial Narrow" w:hAnsi="Arial Narrow" w:cs="Tahoma"/>
          <w:bCs/>
          <w:lang w:val="en-US"/>
        </w:rPr>
        <w:t>.</w:t>
      </w:r>
      <w:r w:rsidR="00402D37">
        <w:rPr>
          <w:rFonts w:ascii="Arial Narrow" w:hAnsi="Arial Narrow" w:cs="Tahoma"/>
          <w:bCs/>
          <w:lang w:val="en-US"/>
        </w:rPr>
        <w:t xml:space="preserve"> </w:t>
      </w:r>
    </w:p>
    <w:p w14:paraId="2937C6B4" w14:textId="77777777" w:rsidR="008D5E16" w:rsidRPr="00115871" w:rsidRDefault="00115871" w:rsidP="008D5E16">
      <w:pPr>
        <w:autoSpaceDE w:val="0"/>
        <w:autoSpaceDN w:val="0"/>
        <w:adjustRightInd w:val="0"/>
        <w:jc w:val="both"/>
        <w:rPr>
          <w:rFonts w:ascii="Arial Narrow" w:hAnsi="Arial Narrow" w:cs="Tahoma"/>
          <w:bCs/>
          <w:lang w:val="en-US"/>
        </w:rPr>
      </w:pPr>
      <w:r w:rsidRPr="00115871">
        <w:rPr>
          <w:rFonts w:ascii="Arial Narrow" w:hAnsi="Arial Narrow" w:cs="Tahoma"/>
          <w:bCs/>
          <w:lang w:val="en-US"/>
        </w:rPr>
        <w:t>T</w:t>
      </w:r>
      <w:r>
        <w:rPr>
          <w:rFonts w:ascii="Arial Narrow" w:hAnsi="Arial Narrow" w:cs="Tahoma"/>
          <w:bCs/>
          <w:lang w:val="en-US"/>
        </w:rPr>
        <w:t>hings</w:t>
      </w:r>
      <w:r w:rsidRPr="00115871">
        <w:rPr>
          <w:rFonts w:ascii="Arial Narrow" w:hAnsi="Arial Narrow" w:cs="Tahoma"/>
          <w:bCs/>
          <w:lang w:val="en-US"/>
        </w:rPr>
        <w:t xml:space="preserve"> </w:t>
      </w:r>
      <w:r w:rsidR="00DC3E23">
        <w:rPr>
          <w:rFonts w:ascii="Arial Narrow" w:hAnsi="Arial Narrow" w:cs="Tahoma"/>
          <w:bCs/>
          <w:lang w:val="en-US"/>
        </w:rPr>
        <w:t xml:space="preserve">to </w:t>
      </w:r>
      <w:r w:rsidRPr="00115871">
        <w:rPr>
          <w:rFonts w:ascii="Arial Narrow" w:hAnsi="Arial Narrow" w:cs="Tahoma"/>
          <w:bCs/>
          <w:lang w:val="en-US"/>
        </w:rPr>
        <w:t>take into account when completing the form</w:t>
      </w:r>
      <w:r w:rsidR="008D5E16" w:rsidRPr="00115871">
        <w:rPr>
          <w:rFonts w:ascii="Arial Narrow" w:hAnsi="Arial Narrow" w:cs="Tahoma"/>
          <w:bCs/>
          <w:lang w:val="en-US"/>
        </w:rPr>
        <w:t>:</w:t>
      </w:r>
    </w:p>
    <w:p w14:paraId="5BCEB77D" w14:textId="77777777" w:rsidR="008D5E16" w:rsidRPr="00115871" w:rsidRDefault="00115871" w:rsidP="00AC6369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 w:cs="Tahoma"/>
          <w:bCs/>
          <w:lang w:val="en-US"/>
        </w:rPr>
      </w:pPr>
      <w:r w:rsidRPr="00115871">
        <w:rPr>
          <w:rFonts w:ascii="Arial Narrow" w:hAnsi="Arial Narrow" w:cs="Tahoma"/>
          <w:bCs/>
          <w:lang w:val="en-US"/>
        </w:rPr>
        <w:t>If you are only interested in one geographical area, it is not necessary to list additional areas.</w:t>
      </w:r>
    </w:p>
    <w:p w14:paraId="246216EB" w14:textId="77777777" w:rsidR="00E858BA" w:rsidRPr="00115871" w:rsidRDefault="00115871" w:rsidP="008D5E16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 w:cs="Tahoma"/>
          <w:bCs/>
          <w:lang w:val="en-US"/>
        </w:rPr>
      </w:pPr>
      <w:r w:rsidRPr="00115871">
        <w:rPr>
          <w:rFonts w:ascii="Arial Narrow" w:hAnsi="Arial Narrow" w:cs="Tahoma"/>
          <w:bCs/>
          <w:lang w:val="en-US"/>
        </w:rPr>
        <w:t>You may choose an alternative are</w:t>
      </w:r>
      <w:r>
        <w:rPr>
          <w:rFonts w:ascii="Arial Narrow" w:hAnsi="Arial Narrow" w:cs="Tahoma"/>
          <w:bCs/>
          <w:lang w:val="en-US"/>
        </w:rPr>
        <w:t>a</w:t>
      </w:r>
      <w:r w:rsidRPr="00115871">
        <w:rPr>
          <w:rFonts w:ascii="Arial Narrow" w:hAnsi="Arial Narrow" w:cs="Tahoma"/>
          <w:bCs/>
          <w:lang w:val="en-US"/>
        </w:rPr>
        <w:t xml:space="preserve"> </w:t>
      </w:r>
      <w:r w:rsidR="00173F15">
        <w:rPr>
          <w:rFonts w:ascii="Arial Narrow" w:hAnsi="Arial Narrow" w:cs="Tahoma"/>
          <w:bCs/>
          <w:lang w:val="en-US"/>
        </w:rPr>
        <w:t>to those proposed</w:t>
      </w:r>
      <w:r w:rsidR="00975284">
        <w:rPr>
          <w:rFonts w:ascii="Arial Narrow" w:hAnsi="Arial Narrow" w:cs="Tahoma"/>
          <w:bCs/>
          <w:lang w:val="en-US"/>
        </w:rPr>
        <w:t>, whether it is</w:t>
      </w:r>
      <w:r>
        <w:rPr>
          <w:rFonts w:ascii="Arial Narrow" w:hAnsi="Arial Narrow" w:cs="Tahoma"/>
          <w:bCs/>
          <w:lang w:val="en-US"/>
        </w:rPr>
        <w:t xml:space="preserve"> a new area within the </w:t>
      </w:r>
      <w:r w:rsidR="00975284">
        <w:rPr>
          <w:rFonts w:ascii="Arial Narrow" w:hAnsi="Arial Narrow" w:cs="Tahoma"/>
          <w:bCs/>
          <w:lang w:val="en-US"/>
        </w:rPr>
        <w:t xml:space="preserve">previously </w:t>
      </w:r>
      <w:r>
        <w:rPr>
          <w:rFonts w:ascii="Arial Narrow" w:hAnsi="Arial Narrow" w:cs="Tahoma"/>
          <w:bCs/>
          <w:lang w:val="en-US"/>
        </w:rPr>
        <w:t>proposed</w:t>
      </w:r>
      <w:r w:rsidRPr="00115871">
        <w:rPr>
          <w:rFonts w:ascii="Arial Narrow" w:hAnsi="Arial Narrow" w:cs="Tahoma"/>
          <w:bCs/>
          <w:lang w:val="en-US"/>
        </w:rPr>
        <w:t xml:space="preserve"> countries or in a different country</w:t>
      </w:r>
      <w:r w:rsidR="003502C1">
        <w:rPr>
          <w:rFonts w:ascii="Arial Narrow" w:hAnsi="Arial Narrow" w:cs="Tahoma"/>
          <w:bCs/>
          <w:lang w:val="en-US"/>
        </w:rPr>
        <w:t xml:space="preserve"> from those suggested</w:t>
      </w:r>
      <w:r w:rsidR="00086D25" w:rsidRPr="00115871">
        <w:rPr>
          <w:rFonts w:ascii="Arial Narrow" w:hAnsi="Arial Narrow" w:cs="Tahoma"/>
          <w:bCs/>
          <w:lang w:val="en-US"/>
        </w:rPr>
        <w:t>.</w:t>
      </w:r>
    </w:p>
    <w:p w14:paraId="62160D69" w14:textId="77777777" w:rsidR="00E37A63" w:rsidRPr="00975284" w:rsidRDefault="00975284" w:rsidP="00CF4A61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 w:cs="Tahoma"/>
          <w:bCs/>
          <w:lang w:val="en-US"/>
        </w:rPr>
      </w:pPr>
      <w:r w:rsidRPr="00975284">
        <w:rPr>
          <w:rFonts w:ascii="Arial Narrow" w:hAnsi="Arial Narrow" w:cs="Tahoma"/>
          <w:bCs/>
          <w:lang w:val="en-US"/>
        </w:rPr>
        <w:t xml:space="preserve">If you wish to choose only alternative geographical areas that have </w:t>
      </w:r>
      <w:r w:rsidR="00172BDA">
        <w:rPr>
          <w:rFonts w:ascii="Arial Narrow" w:hAnsi="Arial Narrow" w:cs="Tahoma"/>
          <w:bCs/>
          <w:lang w:val="en-US"/>
        </w:rPr>
        <w:t>not been proposed</w:t>
      </w:r>
      <w:r>
        <w:rPr>
          <w:rFonts w:ascii="Arial Narrow" w:hAnsi="Arial Narrow" w:cs="Tahoma"/>
          <w:bCs/>
          <w:lang w:val="en-US"/>
        </w:rPr>
        <w:t>,</w:t>
      </w:r>
      <w:r w:rsidRPr="00975284">
        <w:rPr>
          <w:rFonts w:ascii="Arial Narrow" w:hAnsi="Arial Narrow" w:cs="Tahoma"/>
          <w:bCs/>
          <w:lang w:val="en-US"/>
        </w:rPr>
        <w:t xml:space="preserve"> you may, listing them in </w:t>
      </w:r>
      <w:r>
        <w:rPr>
          <w:rFonts w:ascii="Arial Narrow" w:hAnsi="Arial Narrow" w:cs="Tahoma"/>
          <w:bCs/>
          <w:lang w:val="en-US"/>
        </w:rPr>
        <w:t xml:space="preserve">order of preference, </w:t>
      </w:r>
      <w:r w:rsidRPr="00975284">
        <w:rPr>
          <w:rFonts w:ascii="Arial Narrow" w:hAnsi="Arial Narrow" w:cs="Tahoma"/>
          <w:bCs/>
          <w:lang w:val="en-US"/>
        </w:rPr>
        <w:t xml:space="preserve">as </w:t>
      </w:r>
      <w:r>
        <w:rPr>
          <w:rFonts w:ascii="Arial Narrow" w:hAnsi="Arial Narrow" w:cs="Tahoma"/>
          <w:bCs/>
          <w:lang w:val="en-US"/>
        </w:rPr>
        <w:t>outlined</w:t>
      </w:r>
      <w:r w:rsidRPr="00975284">
        <w:rPr>
          <w:rFonts w:ascii="Arial Narrow" w:hAnsi="Arial Narrow" w:cs="Tahoma"/>
          <w:bCs/>
          <w:lang w:val="en-US"/>
        </w:rPr>
        <w:t xml:space="preserve"> in t</w:t>
      </w:r>
      <w:r w:rsidR="007A2B8C">
        <w:rPr>
          <w:rFonts w:ascii="Arial Narrow" w:hAnsi="Arial Narrow" w:cs="Tahoma"/>
          <w:bCs/>
          <w:lang w:val="en-US"/>
        </w:rPr>
        <w:t>he first paragraph of this page</w:t>
      </w:r>
      <w:r>
        <w:rPr>
          <w:rFonts w:ascii="Arial Narrow" w:hAnsi="Arial Narrow" w:cs="Tahoma"/>
          <w:bCs/>
          <w:lang w:val="en-US"/>
        </w:rPr>
        <w:t>, with a minimum of 1 and a maximum of 3 choices.</w:t>
      </w:r>
    </w:p>
    <w:p w14:paraId="030D5F66" w14:textId="77777777" w:rsidR="00CF4A61" w:rsidRPr="007A2B8C" w:rsidRDefault="00975284" w:rsidP="00CF4A61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 w:cs="Tahoma"/>
          <w:bCs/>
          <w:lang w:val="en-US"/>
        </w:rPr>
      </w:pPr>
      <w:r w:rsidRPr="007A2B8C">
        <w:rPr>
          <w:rFonts w:ascii="Arial Narrow" w:hAnsi="Arial Narrow" w:cs="Tahoma"/>
          <w:bCs/>
          <w:lang w:val="en-US"/>
        </w:rPr>
        <w:t>You should establish a priority area</w:t>
      </w:r>
      <w:r w:rsidR="007A2B8C">
        <w:rPr>
          <w:rFonts w:ascii="Arial Narrow" w:hAnsi="Arial Narrow" w:cs="Tahoma"/>
          <w:bCs/>
          <w:lang w:val="en-US"/>
        </w:rPr>
        <w:t>,</w:t>
      </w:r>
      <w:r w:rsidRPr="007A2B8C">
        <w:rPr>
          <w:rFonts w:ascii="Arial Narrow" w:hAnsi="Arial Narrow" w:cs="Tahoma"/>
          <w:bCs/>
          <w:lang w:val="en-US"/>
        </w:rPr>
        <w:t xml:space="preserve"> </w:t>
      </w:r>
      <w:r w:rsidR="007A2B8C" w:rsidRPr="007A2B8C">
        <w:rPr>
          <w:rFonts w:ascii="Arial Narrow" w:hAnsi="Arial Narrow" w:cs="Tahoma"/>
          <w:bCs/>
          <w:lang w:val="en-US"/>
        </w:rPr>
        <w:t>where your work will be primarily focused</w:t>
      </w:r>
      <w:r w:rsidR="007A2B8C">
        <w:rPr>
          <w:rFonts w:ascii="Arial Narrow" w:hAnsi="Arial Narrow" w:cs="Tahoma"/>
          <w:bCs/>
          <w:lang w:val="en-US"/>
        </w:rPr>
        <w:t>,</w:t>
      </w:r>
      <w:r w:rsidR="007A2B8C" w:rsidRPr="007A2B8C">
        <w:rPr>
          <w:rFonts w:ascii="Arial Narrow" w:hAnsi="Arial Narrow" w:cs="Tahoma"/>
          <w:bCs/>
          <w:lang w:val="en-US"/>
        </w:rPr>
        <w:t xml:space="preserve"> </w:t>
      </w:r>
      <w:r w:rsidRPr="007A2B8C">
        <w:rPr>
          <w:rFonts w:ascii="Arial Narrow" w:hAnsi="Arial Narrow" w:cs="Tahoma"/>
          <w:bCs/>
          <w:lang w:val="en-US"/>
        </w:rPr>
        <w:t>within each geographical area</w:t>
      </w:r>
      <w:r w:rsidR="007A2B8C">
        <w:rPr>
          <w:rFonts w:ascii="Arial Narrow" w:hAnsi="Arial Narrow" w:cs="Tahoma"/>
          <w:bCs/>
          <w:lang w:val="en-US"/>
        </w:rPr>
        <w:t>, as well as</w:t>
      </w:r>
      <w:r w:rsidR="007A2B8C" w:rsidRPr="007A2B8C">
        <w:rPr>
          <w:rFonts w:ascii="Arial Narrow" w:hAnsi="Arial Narrow" w:cs="Tahoma"/>
          <w:bCs/>
          <w:lang w:val="en-US"/>
        </w:rPr>
        <w:t xml:space="preserve"> areas</w:t>
      </w:r>
      <w:r w:rsidR="007A2B8C">
        <w:rPr>
          <w:rFonts w:ascii="Arial Narrow" w:hAnsi="Arial Narrow" w:cs="Tahoma"/>
          <w:bCs/>
          <w:lang w:val="en-US"/>
        </w:rPr>
        <w:t xml:space="preserve"> of influence</w:t>
      </w:r>
      <w:r w:rsidR="007A2B8C" w:rsidRPr="007A2B8C">
        <w:rPr>
          <w:rFonts w:ascii="Arial Narrow" w:hAnsi="Arial Narrow" w:cs="Tahoma"/>
          <w:bCs/>
          <w:lang w:val="en-US"/>
        </w:rPr>
        <w:t xml:space="preserve"> </w:t>
      </w:r>
      <w:r w:rsidR="007A2B8C">
        <w:rPr>
          <w:rFonts w:ascii="Arial Narrow" w:hAnsi="Arial Narrow" w:cs="Tahoma"/>
          <w:bCs/>
          <w:lang w:val="en-US"/>
        </w:rPr>
        <w:t>where you will carry out sales prospecting once you have completed work in the priority area.</w:t>
      </w:r>
    </w:p>
    <w:p w14:paraId="33116EE6" w14:textId="77777777" w:rsidR="00FB409B" w:rsidRPr="007A2B8C" w:rsidRDefault="007A2B8C" w:rsidP="00CF4A61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 w:cs="Tahoma"/>
          <w:bCs/>
          <w:lang w:val="en-US"/>
        </w:rPr>
      </w:pPr>
      <w:r w:rsidRPr="007A2B8C">
        <w:rPr>
          <w:rFonts w:ascii="Arial Narrow" w:hAnsi="Arial Narrow" w:cs="Tahoma"/>
          <w:bCs/>
          <w:lang w:val="en-US"/>
        </w:rPr>
        <w:t>If you will be listing alternative areas, this must be done following the instructions in point 4.</w:t>
      </w:r>
    </w:p>
    <w:p w14:paraId="3ED832CB" w14:textId="77777777" w:rsidR="001646F1" w:rsidRPr="007A2B8C" w:rsidRDefault="001646F1" w:rsidP="00F93967">
      <w:pPr>
        <w:autoSpaceDE w:val="0"/>
        <w:autoSpaceDN w:val="0"/>
        <w:adjustRightInd w:val="0"/>
        <w:jc w:val="both"/>
        <w:rPr>
          <w:rFonts w:ascii="Arial Narrow" w:hAnsi="Arial Narrow" w:cs="Tahoma"/>
          <w:bCs/>
          <w:lang w:val="en-US"/>
        </w:rPr>
      </w:pPr>
    </w:p>
    <w:p w14:paraId="072159EF" w14:textId="77777777" w:rsidR="006E530E" w:rsidRPr="00546713" w:rsidRDefault="00DD6EC1" w:rsidP="00F93967">
      <w:pPr>
        <w:autoSpaceDE w:val="0"/>
        <w:autoSpaceDN w:val="0"/>
        <w:adjustRightInd w:val="0"/>
        <w:jc w:val="both"/>
        <w:rPr>
          <w:rFonts w:ascii="Arial Narrow" w:hAnsi="Arial Narrow" w:cs="Tahoma"/>
          <w:bCs/>
          <w:lang w:val="en-US"/>
        </w:rPr>
      </w:pPr>
      <w:r w:rsidRPr="00DD6EC1">
        <w:rPr>
          <w:rFonts w:ascii="Arial Narrow" w:hAnsi="Arial Narrow" w:cs="Tahoma"/>
          <w:bCs/>
          <w:lang w:val="en-US"/>
        </w:rPr>
        <w:t>On the following page</w:t>
      </w:r>
      <w:r>
        <w:rPr>
          <w:rFonts w:ascii="Arial Narrow" w:hAnsi="Arial Narrow" w:cs="Tahoma"/>
          <w:bCs/>
          <w:lang w:val="en-US"/>
        </w:rPr>
        <w:t xml:space="preserve"> </w:t>
      </w:r>
      <w:r w:rsidR="007A2B8C">
        <w:rPr>
          <w:rFonts w:ascii="Arial Narrow" w:hAnsi="Arial Narrow" w:cs="Tahoma"/>
          <w:bCs/>
          <w:lang w:val="en-US"/>
        </w:rPr>
        <w:t>you will find</w:t>
      </w:r>
      <w:r w:rsidR="00F93967" w:rsidRPr="00546713">
        <w:rPr>
          <w:rFonts w:ascii="Arial Narrow" w:hAnsi="Arial Narrow" w:cs="Tahoma"/>
          <w:bCs/>
          <w:lang w:val="en-US"/>
        </w:rPr>
        <w:t xml:space="preserve"> </w:t>
      </w:r>
      <w:r w:rsidR="00172BDA">
        <w:rPr>
          <w:rFonts w:ascii="Arial Narrow" w:hAnsi="Arial Narrow" w:cs="Tahoma"/>
          <w:bCs/>
          <w:lang w:val="en-US"/>
        </w:rPr>
        <w:t xml:space="preserve">the form to be </w:t>
      </w:r>
      <w:r w:rsidR="00546713" w:rsidRPr="00546713">
        <w:rPr>
          <w:rFonts w:ascii="Arial Narrow" w:hAnsi="Arial Narrow" w:cs="Tahoma"/>
          <w:bCs/>
          <w:lang w:val="en-US"/>
        </w:rPr>
        <w:t>complete</w:t>
      </w:r>
      <w:r w:rsidR="00172BDA">
        <w:rPr>
          <w:rFonts w:ascii="Arial Narrow" w:hAnsi="Arial Narrow" w:cs="Tahoma"/>
          <w:bCs/>
          <w:lang w:val="en-US"/>
        </w:rPr>
        <w:t>d</w:t>
      </w:r>
      <w:r w:rsidR="00546713" w:rsidRPr="00546713">
        <w:rPr>
          <w:rFonts w:ascii="Arial Narrow" w:hAnsi="Arial Narrow" w:cs="Tahoma"/>
          <w:bCs/>
          <w:lang w:val="en-US"/>
        </w:rPr>
        <w:t>, sign</w:t>
      </w:r>
      <w:r w:rsidR="00172BDA">
        <w:rPr>
          <w:rFonts w:ascii="Arial Narrow" w:hAnsi="Arial Narrow" w:cs="Tahoma"/>
          <w:bCs/>
          <w:lang w:val="en-US"/>
        </w:rPr>
        <w:t>ed</w:t>
      </w:r>
      <w:r w:rsidR="00546713" w:rsidRPr="00546713">
        <w:rPr>
          <w:rFonts w:ascii="Arial Narrow" w:hAnsi="Arial Narrow" w:cs="Tahoma"/>
          <w:bCs/>
          <w:lang w:val="en-US"/>
        </w:rPr>
        <w:t xml:space="preserve"> and submit</w:t>
      </w:r>
      <w:r w:rsidR="00172BDA">
        <w:rPr>
          <w:rFonts w:ascii="Arial Narrow" w:hAnsi="Arial Narrow" w:cs="Tahoma"/>
          <w:bCs/>
          <w:lang w:val="en-US"/>
        </w:rPr>
        <w:t>ted</w:t>
      </w:r>
      <w:r w:rsidR="00546713" w:rsidRPr="00546713">
        <w:rPr>
          <w:rFonts w:ascii="Arial Narrow" w:hAnsi="Arial Narrow" w:cs="Tahoma"/>
          <w:bCs/>
          <w:lang w:val="en-US"/>
        </w:rPr>
        <w:t xml:space="preserve"> together with the rest of the documents</w:t>
      </w:r>
      <w:r w:rsidR="006E530E" w:rsidRPr="00546713">
        <w:rPr>
          <w:rFonts w:ascii="Arial Narrow" w:hAnsi="Arial Narrow" w:cs="Tahoma"/>
          <w:bCs/>
          <w:lang w:val="en-US"/>
        </w:rPr>
        <w:t>.</w:t>
      </w:r>
    </w:p>
    <w:p w14:paraId="2583E48B" w14:textId="77777777" w:rsidR="00F93967" w:rsidRPr="00546713" w:rsidRDefault="00F93967" w:rsidP="003C2A5F">
      <w:pPr>
        <w:autoSpaceDE w:val="0"/>
        <w:autoSpaceDN w:val="0"/>
        <w:adjustRightInd w:val="0"/>
        <w:jc w:val="both"/>
        <w:rPr>
          <w:rFonts w:ascii="Arial Narrow" w:hAnsi="Arial Narrow" w:cs="Tahoma"/>
          <w:bCs/>
          <w:lang w:val="en-US"/>
        </w:rPr>
      </w:pPr>
    </w:p>
    <w:p w14:paraId="4FE35D3F" w14:textId="77777777" w:rsidR="00265423" w:rsidRPr="00546713" w:rsidRDefault="00265423" w:rsidP="00563735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lang w:val="en-US"/>
        </w:rPr>
      </w:pPr>
    </w:p>
    <w:tbl>
      <w:tblPr>
        <w:tblStyle w:val="Tablaconcuadrcula4-nfasis51"/>
        <w:tblpPr w:leftFromText="141" w:rightFromText="141" w:vertAnchor="text" w:horzAnchor="margin" w:tblpY="130"/>
        <w:tblW w:w="5000" w:type="pct"/>
        <w:tblLook w:val="04A0" w:firstRow="1" w:lastRow="0" w:firstColumn="1" w:lastColumn="0" w:noHBand="0" w:noVBand="1"/>
      </w:tblPr>
      <w:tblGrid>
        <w:gridCol w:w="1568"/>
        <w:gridCol w:w="1676"/>
        <w:gridCol w:w="1854"/>
        <w:gridCol w:w="2010"/>
        <w:gridCol w:w="2010"/>
        <w:gridCol w:w="1700"/>
        <w:gridCol w:w="1700"/>
        <w:gridCol w:w="1700"/>
      </w:tblGrid>
      <w:tr w:rsidR="00931DB9" w:rsidRPr="00975284" w14:paraId="1741E142" w14:textId="77777777" w:rsidTr="00931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vAlign w:val="center"/>
          </w:tcPr>
          <w:p w14:paraId="607D0EEE" w14:textId="77777777" w:rsidR="00726D45" w:rsidRPr="00975284" w:rsidRDefault="00172BDA" w:rsidP="0085089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 xml:space="preserve">ORDER OF </w:t>
            </w:r>
            <w:r w:rsidR="00975284" w:rsidRPr="00975284">
              <w:rPr>
                <w:rFonts w:ascii="Arial Narrow" w:hAnsi="Arial Narrow"/>
                <w:lang w:val="en-US"/>
              </w:rPr>
              <w:t xml:space="preserve">PRIORITY </w:t>
            </w:r>
            <w:r w:rsidR="00975284" w:rsidRPr="00975284">
              <w:rPr>
                <w:rFonts w:ascii="Arial Narrow" w:hAnsi="Arial Narrow"/>
                <w:lang w:val="en-US"/>
              </w:rPr>
              <w:br/>
              <w:t>(</w:t>
            </w:r>
            <w:r w:rsidR="00726D45" w:rsidRPr="00975284">
              <w:rPr>
                <w:rFonts w:ascii="Arial Narrow" w:hAnsi="Arial Narrow"/>
                <w:lang w:val="en-US"/>
              </w:rPr>
              <w:t>1, 2 o</w:t>
            </w:r>
            <w:r w:rsidR="00546713" w:rsidRPr="00975284">
              <w:rPr>
                <w:rFonts w:ascii="Arial Narrow" w:hAnsi="Arial Narrow"/>
                <w:lang w:val="en-US"/>
              </w:rPr>
              <w:t>r</w:t>
            </w:r>
            <w:r w:rsidR="00726D45" w:rsidRPr="00975284">
              <w:rPr>
                <w:rFonts w:ascii="Arial Narrow" w:hAnsi="Arial Narrow"/>
                <w:lang w:val="en-US"/>
              </w:rPr>
              <w:t xml:space="preserve"> 3)</w:t>
            </w:r>
          </w:p>
        </w:tc>
        <w:tc>
          <w:tcPr>
            <w:tcW w:w="589" w:type="pct"/>
            <w:vMerge w:val="restart"/>
            <w:vAlign w:val="center"/>
          </w:tcPr>
          <w:p w14:paraId="38B2A085" w14:textId="77777777" w:rsidR="00726D45" w:rsidRPr="00975284" w:rsidRDefault="00546713" w:rsidP="00850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975284">
              <w:rPr>
                <w:rFonts w:ascii="Arial Narrow" w:hAnsi="Arial Narrow"/>
                <w:lang w:val="en-US"/>
              </w:rPr>
              <w:t>COUNTRY</w:t>
            </w:r>
          </w:p>
        </w:tc>
        <w:tc>
          <w:tcPr>
            <w:tcW w:w="3859" w:type="pct"/>
            <w:gridSpan w:val="6"/>
            <w:vAlign w:val="center"/>
          </w:tcPr>
          <w:p w14:paraId="37C4E2E9" w14:textId="77777777" w:rsidR="00726D45" w:rsidRPr="00975284" w:rsidRDefault="00726D45" w:rsidP="00850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lang w:val="en-US"/>
              </w:rPr>
            </w:pPr>
            <w:r w:rsidRPr="00975284">
              <w:rPr>
                <w:rFonts w:ascii="Arial Narrow" w:hAnsi="Arial Narrow"/>
                <w:lang w:val="en-US"/>
              </w:rPr>
              <w:t>GEOGR</w:t>
            </w:r>
            <w:r w:rsidR="00546713" w:rsidRPr="00975284">
              <w:rPr>
                <w:rFonts w:ascii="Arial Narrow" w:hAnsi="Arial Narrow"/>
                <w:lang w:val="en-US"/>
              </w:rPr>
              <w:t xml:space="preserve">APHICAL </w:t>
            </w:r>
            <w:r w:rsidR="00975284">
              <w:rPr>
                <w:rFonts w:ascii="Arial Narrow" w:hAnsi="Arial Narrow"/>
                <w:lang w:val="en-US"/>
              </w:rPr>
              <w:t>AREA</w:t>
            </w:r>
          </w:p>
        </w:tc>
      </w:tr>
      <w:tr w:rsidR="00931DB9" w:rsidRPr="00975284" w14:paraId="6FC9A956" w14:textId="77777777" w:rsidTr="00931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vAlign w:val="center"/>
          </w:tcPr>
          <w:p w14:paraId="556B67EF" w14:textId="77777777" w:rsidR="00726D45" w:rsidRPr="00975284" w:rsidRDefault="00726D45" w:rsidP="00850898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89" w:type="pct"/>
            <w:vMerge/>
            <w:vAlign w:val="center"/>
          </w:tcPr>
          <w:p w14:paraId="147F1631" w14:textId="77777777" w:rsidR="00726D45" w:rsidRPr="00975284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652" w:type="pct"/>
            <w:vAlign w:val="center"/>
          </w:tcPr>
          <w:p w14:paraId="6A830B86" w14:textId="77777777" w:rsidR="00726D45" w:rsidRPr="00975284" w:rsidRDefault="00546713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r w:rsidRPr="00975284">
              <w:rPr>
                <w:rFonts w:ascii="Arial Narrow" w:hAnsi="Arial Narrow"/>
                <w:b/>
                <w:bCs/>
                <w:lang w:val="en-US"/>
              </w:rPr>
              <w:t>PRIORITY AREA</w:t>
            </w:r>
          </w:p>
        </w:tc>
        <w:tc>
          <w:tcPr>
            <w:tcW w:w="3207" w:type="pct"/>
            <w:gridSpan w:val="5"/>
            <w:vAlign w:val="center"/>
          </w:tcPr>
          <w:p w14:paraId="405DF696" w14:textId="77777777" w:rsidR="00726D45" w:rsidRPr="00975284" w:rsidRDefault="00546713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r w:rsidRPr="00975284">
              <w:rPr>
                <w:rFonts w:ascii="Arial Narrow" w:hAnsi="Arial Narrow"/>
                <w:b/>
                <w:bCs/>
                <w:lang w:val="en-US"/>
              </w:rPr>
              <w:t>AREAS OF INFLUENCE</w:t>
            </w:r>
          </w:p>
        </w:tc>
      </w:tr>
      <w:tr w:rsidR="00931DB9" w:rsidRPr="00975284" w14:paraId="22FB610E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26724812" w14:textId="77777777" w:rsidR="00931DB9" w:rsidRPr="00975284" w:rsidRDefault="00931DB9" w:rsidP="00931DB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0EE0837E" w14:textId="6F93924D" w:rsidR="00931DB9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CENTRAL SPAIN</w:t>
            </w:r>
          </w:p>
          <w:p w14:paraId="0943AFE3" w14:textId="77777777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652" w:type="pct"/>
            <w:vAlign w:val="center"/>
          </w:tcPr>
          <w:p w14:paraId="04BF46AC" w14:textId="56213025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</w:rPr>
              <w:t>Madrid</w:t>
            </w:r>
          </w:p>
        </w:tc>
        <w:tc>
          <w:tcPr>
            <w:tcW w:w="707" w:type="pct"/>
            <w:vAlign w:val="center"/>
          </w:tcPr>
          <w:p w14:paraId="3906F898" w14:textId="5240DE32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Toledo</w:t>
            </w:r>
          </w:p>
        </w:tc>
        <w:tc>
          <w:tcPr>
            <w:tcW w:w="707" w:type="pct"/>
            <w:vAlign w:val="center"/>
          </w:tcPr>
          <w:p w14:paraId="5B7BBD54" w14:textId="1D990D71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Ávila</w:t>
            </w:r>
          </w:p>
        </w:tc>
        <w:tc>
          <w:tcPr>
            <w:tcW w:w="598" w:type="pct"/>
            <w:vAlign w:val="center"/>
          </w:tcPr>
          <w:p w14:paraId="351B1EC0" w14:textId="13A56366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Segovia</w:t>
            </w:r>
          </w:p>
        </w:tc>
        <w:tc>
          <w:tcPr>
            <w:tcW w:w="598" w:type="pct"/>
            <w:vAlign w:val="center"/>
          </w:tcPr>
          <w:p w14:paraId="6C77806B" w14:textId="4AE2EE23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Guadalajara</w:t>
            </w:r>
          </w:p>
        </w:tc>
        <w:tc>
          <w:tcPr>
            <w:tcW w:w="598" w:type="pct"/>
            <w:vAlign w:val="center"/>
          </w:tcPr>
          <w:p w14:paraId="3F866C73" w14:textId="77777777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931DB9" w:rsidRPr="00975284" w14:paraId="3C7388C2" w14:textId="77777777" w:rsidTr="0072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20C7116E" w14:textId="77777777" w:rsidR="00931DB9" w:rsidRPr="00975284" w:rsidRDefault="00931DB9" w:rsidP="00931DB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7ED68363" w14:textId="5ABFD499" w:rsidR="00931DB9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SPAIN CATALONIA</w:t>
            </w:r>
          </w:p>
          <w:p w14:paraId="0FF47D69" w14:textId="77777777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652" w:type="pct"/>
            <w:vAlign w:val="center"/>
          </w:tcPr>
          <w:p w14:paraId="317BCD75" w14:textId="067B6288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Barcelona</w:t>
            </w:r>
          </w:p>
        </w:tc>
        <w:tc>
          <w:tcPr>
            <w:tcW w:w="707" w:type="pct"/>
            <w:vAlign w:val="center"/>
          </w:tcPr>
          <w:p w14:paraId="7585D0B3" w14:textId="467FAEBB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Lleida</w:t>
            </w:r>
          </w:p>
        </w:tc>
        <w:tc>
          <w:tcPr>
            <w:tcW w:w="707" w:type="pct"/>
            <w:vAlign w:val="center"/>
          </w:tcPr>
          <w:p w14:paraId="29A46302" w14:textId="2B5F2609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Tarragona</w:t>
            </w:r>
          </w:p>
        </w:tc>
        <w:tc>
          <w:tcPr>
            <w:tcW w:w="598" w:type="pct"/>
            <w:vAlign w:val="center"/>
          </w:tcPr>
          <w:p w14:paraId="2277007F" w14:textId="7C42E289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Girona</w:t>
            </w:r>
          </w:p>
        </w:tc>
        <w:tc>
          <w:tcPr>
            <w:tcW w:w="598" w:type="pct"/>
            <w:vAlign w:val="center"/>
          </w:tcPr>
          <w:p w14:paraId="4A5AC787" w14:textId="77777777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17A55326" w14:textId="77777777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931DB9" w:rsidRPr="00975284" w14:paraId="45F84C65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37525DE8" w14:textId="77777777" w:rsidR="00931DB9" w:rsidRPr="00975284" w:rsidRDefault="00931DB9" w:rsidP="00931DB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2CF9959C" w14:textId="344DD826" w:rsidR="00931DB9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CENTRAL PORTUGAL </w:t>
            </w:r>
          </w:p>
          <w:p w14:paraId="6DE9688B" w14:textId="77777777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652" w:type="pct"/>
            <w:vAlign w:val="center"/>
          </w:tcPr>
          <w:p w14:paraId="2E5C7F7A" w14:textId="7DED549D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Lisboa (1)</w:t>
            </w:r>
          </w:p>
        </w:tc>
        <w:tc>
          <w:tcPr>
            <w:tcW w:w="707" w:type="pct"/>
            <w:vAlign w:val="center"/>
          </w:tcPr>
          <w:p w14:paraId="2D934336" w14:textId="14D40E2A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Leiria (2)</w:t>
            </w:r>
          </w:p>
        </w:tc>
        <w:tc>
          <w:tcPr>
            <w:tcW w:w="707" w:type="pct"/>
            <w:vAlign w:val="center"/>
          </w:tcPr>
          <w:p w14:paraId="05864AEF" w14:textId="26300FF1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Santarém (3)</w:t>
            </w:r>
          </w:p>
        </w:tc>
        <w:tc>
          <w:tcPr>
            <w:tcW w:w="598" w:type="pct"/>
            <w:vAlign w:val="center"/>
          </w:tcPr>
          <w:p w14:paraId="0BF55DE9" w14:textId="77777777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5F207821" w14:textId="77777777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7BAD6493" w14:textId="77777777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931DB9" w:rsidRPr="00975284" w14:paraId="0664F2DB" w14:textId="77777777" w:rsidTr="0072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6197953B" w14:textId="77777777" w:rsidR="00931DB9" w:rsidRPr="00975284" w:rsidRDefault="00931DB9" w:rsidP="00931DB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1CE04A3F" w14:textId="2E7B5DEB" w:rsidR="00931DB9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NORTH PORTUGAL </w:t>
            </w:r>
          </w:p>
          <w:p w14:paraId="0F44F0C6" w14:textId="77777777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652" w:type="pct"/>
            <w:vAlign w:val="center"/>
          </w:tcPr>
          <w:p w14:paraId="62D58477" w14:textId="638D277B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Oporto (16)</w:t>
            </w:r>
          </w:p>
        </w:tc>
        <w:tc>
          <w:tcPr>
            <w:tcW w:w="707" w:type="pct"/>
            <w:vAlign w:val="center"/>
          </w:tcPr>
          <w:p w14:paraId="3447AD56" w14:textId="3930764C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Vila Real (15)</w:t>
            </w:r>
          </w:p>
        </w:tc>
        <w:tc>
          <w:tcPr>
            <w:tcW w:w="707" w:type="pct"/>
            <w:vAlign w:val="center"/>
          </w:tcPr>
          <w:p w14:paraId="3CD1897E" w14:textId="13370892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Braga (17)</w:t>
            </w:r>
          </w:p>
        </w:tc>
        <w:tc>
          <w:tcPr>
            <w:tcW w:w="598" w:type="pct"/>
            <w:vAlign w:val="center"/>
          </w:tcPr>
          <w:p w14:paraId="4D948B07" w14:textId="41507D0A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Aveiro (12)</w:t>
            </w:r>
          </w:p>
        </w:tc>
        <w:tc>
          <w:tcPr>
            <w:tcW w:w="598" w:type="pct"/>
            <w:vAlign w:val="center"/>
          </w:tcPr>
          <w:p w14:paraId="56A666BB" w14:textId="47D9C4B8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Viana do Castelo (18)</w:t>
            </w:r>
          </w:p>
        </w:tc>
        <w:tc>
          <w:tcPr>
            <w:tcW w:w="598" w:type="pct"/>
            <w:vAlign w:val="center"/>
          </w:tcPr>
          <w:p w14:paraId="48BFEFF2" w14:textId="77777777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931DB9" w:rsidRPr="00975284" w14:paraId="78B6421D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69C56A29" w14:textId="77777777" w:rsidR="00931DB9" w:rsidRPr="00975284" w:rsidRDefault="00931DB9" w:rsidP="00931DB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5586A659" w14:textId="436152E7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FRANCE IDF</w:t>
            </w:r>
          </w:p>
        </w:tc>
        <w:tc>
          <w:tcPr>
            <w:tcW w:w="652" w:type="pct"/>
            <w:vAlign w:val="center"/>
          </w:tcPr>
          <w:p w14:paraId="29A87D0C" w14:textId="65E8FB98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Paris (75)</w:t>
            </w:r>
          </w:p>
        </w:tc>
        <w:tc>
          <w:tcPr>
            <w:tcW w:w="707" w:type="pct"/>
            <w:vAlign w:val="center"/>
          </w:tcPr>
          <w:p w14:paraId="3FD21199" w14:textId="3608F60C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</w:rPr>
              <w:t>Hauts</w:t>
            </w:r>
            <w:proofErr w:type="spellEnd"/>
            <w:r>
              <w:rPr>
                <w:rFonts w:ascii="Arial Narrow" w:hAnsi="Arial Narrow"/>
              </w:rPr>
              <w:t xml:space="preserve">-de- </w:t>
            </w:r>
            <w:proofErr w:type="spellStart"/>
            <w:r>
              <w:rPr>
                <w:rFonts w:ascii="Arial Narrow" w:hAnsi="Arial Narrow"/>
              </w:rPr>
              <w:t>Seine</w:t>
            </w:r>
            <w:proofErr w:type="spellEnd"/>
            <w:r>
              <w:rPr>
                <w:rFonts w:ascii="Arial Narrow" w:hAnsi="Arial Narrow"/>
              </w:rPr>
              <w:t xml:space="preserve"> (92)</w:t>
            </w:r>
          </w:p>
        </w:tc>
        <w:tc>
          <w:tcPr>
            <w:tcW w:w="707" w:type="pct"/>
            <w:vAlign w:val="center"/>
          </w:tcPr>
          <w:p w14:paraId="78F9E50F" w14:textId="10D3FF8E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</w:rPr>
              <w:t>Seine</w:t>
            </w:r>
            <w:proofErr w:type="spellEnd"/>
            <w:r>
              <w:rPr>
                <w:rFonts w:ascii="Arial Narrow" w:hAnsi="Arial Narrow"/>
              </w:rPr>
              <w:t xml:space="preserve"> Saint Denis (93)</w:t>
            </w:r>
          </w:p>
        </w:tc>
        <w:tc>
          <w:tcPr>
            <w:tcW w:w="598" w:type="pct"/>
            <w:vAlign w:val="center"/>
          </w:tcPr>
          <w:p w14:paraId="25D55F6C" w14:textId="2FFFB238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Val de Marne (94)</w:t>
            </w:r>
          </w:p>
        </w:tc>
        <w:tc>
          <w:tcPr>
            <w:tcW w:w="598" w:type="pct"/>
            <w:vAlign w:val="center"/>
          </w:tcPr>
          <w:p w14:paraId="05BA662A" w14:textId="77777777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5AEE0803" w14:textId="77777777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931DB9" w:rsidRPr="00975284" w14:paraId="551BA6AE" w14:textId="77777777" w:rsidTr="0072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03134960" w14:textId="77777777" w:rsidR="00931DB9" w:rsidRPr="00975284" w:rsidRDefault="00931DB9" w:rsidP="00931DB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15F29EA7" w14:textId="28EC1CCF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FRANCE OCCITAINE</w:t>
            </w:r>
          </w:p>
        </w:tc>
        <w:tc>
          <w:tcPr>
            <w:tcW w:w="652" w:type="pct"/>
            <w:vAlign w:val="center"/>
          </w:tcPr>
          <w:p w14:paraId="17BD17AF" w14:textId="5B26BC06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 xml:space="preserve">Toulouse (Haute- </w:t>
            </w:r>
            <w:proofErr w:type="spellStart"/>
            <w:r>
              <w:rPr>
                <w:rFonts w:ascii="Arial Narrow" w:hAnsi="Arial Narrow"/>
                <w:b/>
                <w:bCs/>
              </w:rPr>
              <w:t>Garonne</w:t>
            </w:r>
            <w:proofErr w:type="spellEnd"/>
            <w:r>
              <w:rPr>
                <w:rFonts w:ascii="Arial Narrow" w:hAnsi="Arial Narrow"/>
                <w:b/>
                <w:bCs/>
              </w:rPr>
              <w:t>) 31</w:t>
            </w:r>
          </w:p>
        </w:tc>
        <w:tc>
          <w:tcPr>
            <w:tcW w:w="707" w:type="pct"/>
            <w:vAlign w:val="center"/>
          </w:tcPr>
          <w:p w14:paraId="4C4242BB" w14:textId="7808189B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Gers (32)</w:t>
            </w:r>
          </w:p>
        </w:tc>
        <w:tc>
          <w:tcPr>
            <w:tcW w:w="707" w:type="pct"/>
            <w:vAlign w:val="center"/>
          </w:tcPr>
          <w:p w14:paraId="2506D594" w14:textId="69A4D7C2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Hautes </w:t>
            </w:r>
            <w:proofErr w:type="spellStart"/>
            <w:r>
              <w:rPr>
                <w:rFonts w:ascii="Arial Narrow" w:hAnsi="Arial Narrow"/>
              </w:rPr>
              <w:t>Pyrénées</w:t>
            </w:r>
            <w:proofErr w:type="spellEnd"/>
            <w:r>
              <w:rPr>
                <w:rFonts w:ascii="Arial Narrow" w:hAnsi="Arial Narrow"/>
              </w:rPr>
              <w:t xml:space="preserve"> (65)</w:t>
            </w:r>
          </w:p>
        </w:tc>
        <w:tc>
          <w:tcPr>
            <w:tcW w:w="598" w:type="pct"/>
            <w:vAlign w:val="center"/>
          </w:tcPr>
          <w:p w14:paraId="123C59D9" w14:textId="73F62B94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Tarn (81)</w:t>
            </w:r>
          </w:p>
        </w:tc>
        <w:tc>
          <w:tcPr>
            <w:tcW w:w="598" w:type="pct"/>
            <w:vAlign w:val="center"/>
          </w:tcPr>
          <w:p w14:paraId="304F8D75" w14:textId="45F2C181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Ariège (09)</w:t>
            </w:r>
          </w:p>
        </w:tc>
        <w:tc>
          <w:tcPr>
            <w:tcW w:w="598" w:type="pct"/>
            <w:vAlign w:val="center"/>
          </w:tcPr>
          <w:p w14:paraId="76F2A11C" w14:textId="77777777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931DB9" w:rsidRPr="00975284" w14:paraId="76A83533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20D656A0" w14:textId="77777777" w:rsidR="00931DB9" w:rsidRPr="00975284" w:rsidRDefault="00931DB9" w:rsidP="00931DB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59C603CD" w14:textId="11A0FFAD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FRANCE RHÔNE ALPES</w:t>
            </w:r>
          </w:p>
        </w:tc>
        <w:tc>
          <w:tcPr>
            <w:tcW w:w="652" w:type="pct"/>
            <w:vAlign w:val="center"/>
          </w:tcPr>
          <w:p w14:paraId="1C8CBAD9" w14:textId="5FC30A10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Lyon (69)</w:t>
            </w:r>
          </w:p>
        </w:tc>
        <w:tc>
          <w:tcPr>
            <w:tcW w:w="707" w:type="pct"/>
            <w:vAlign w:val="center"/>
          </w:tcPr>
          <w:p w14:paraId="5DE8D578" w14:textId="5865E133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Rhône (69D)</w:t>
            </w:r>
          </w:p>
        </w:tc>
        <w:tc>
          <w:tcPr>
            <w:tcW w:w="707" w:type="pct"/>
            <w:vAlign w:val="center"/>
          </w:tcPr>
          <w:p w14:paraId="4852571A" w14:textId="577D561D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Loire (42)</w:t>
            </w:r>
          </w:p>
        </w:tc>
        <w:tc>
          <w:tcPr>
            <w:tcW w:w="598" w:type="pct"/>
            <w:vAlign w:val="center"/>
          </w:tcPr>
          <w:p w14:paraId="19E4599D" w14:textId="7E5D88A6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Ain (01)</w:t>
            </w:r>
          </w:p>
        </w:tc>
        <w:tc>
          <w:tcPr>
            <w:tcW w:w="598" w:type="pct"/>
            <w:vAlign w:val="center"/>
          </w:tcPr>
          <w:p w14:paraId="684E955A" w14:textId="65503AA5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Isère (38)</w:t>
            </w:r>
          </w:p>
        </w:tc>
        <w:tc>
          <w:tcPr>
            <w:tcW w:w="598" w:type="pct"/>
            <w:vAlign w:val="center"/>
          </w:tcPr>
          <w:p w14:paraId="29C49C2D" w14:textId="77777777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931DB9" w:rsidRPr="00975284" w14:paraId="47EBDA59" w14:textId="77777777" w:rsidTr="0072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2E0DD0FA" w14:textId="77777777" w:rsidR="00931DB9" w:rsidRPr="00975284" w:rsidRDefault="00931DB9" w:rsidP="00931DB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51E6ACF9" w14:textId="2A4EB60A" w:rsidR="00931DB9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BELGIUM</w:t>
            </w:r>
          </w:p>
          <w:p w14:paraId="6316CC94" w14:textId="77777777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652" w:type="pct"/>
            <w:vAlign w:val="center"/>
          </w:tcPr>
          <w:p w14:paraId="7CB327B9" w14:textId="1986AEEA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Bruselas</w:t>
            </w:r>
          </w:p>
        </w:tc>
        <w:tc>
          <w:tcPr>
            <w:tcW w:w="707" w:type="pct"/>
            <w:vAlign w:val="center"/>
          </w:tcPr>
          <w:p w14:paraId="0007DBDF" w14:textId="5EF11468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Región Valona</w:t>
            </w:r>
          </w:p>
        </w:tc>
        <w:tc>
          <w:tcPr>
            <w:tcW w:w="707" w:type="pct"/>
            <w:vAlign w:val="center"/>
          </w:tcPr>
          <w:p w14:paraId="488AB0A2" w14:textId="77777777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0BA720A8" w14:textId="77777777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259C7A11" w14:textId="77777777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7F039804" w14:textId="77777777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931DB9" w:rsidRPr="00975284" w14:paraId="50ED00A7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3E245CC7" w14:textId="77777777" w:rsidR="00931DB9" w:rsidRPr="00975284" w:rsidRDefault="00931DB9" w:rsidP="00931DB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14080CF8" w14:textId="391FB098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 xml:space="preserve">CENTRAL AUSTRIA </w:t>
            </w:r>
          </w:p>
        </w:tc>
        <w:tc>
          <w:tcPr>
            <w:tcW w:w="652" w:type="pct"/>
            <w:vAlign w:val="center"/>
          </w:tcPr>
          <w:p w14:paraId="13E6554C" w14:textId="23A5E268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Viena (9)</w:t>
            </w:r>
          </w:p>
        </w:tc>
        <w:tc>
          <w:tcPr>
            <w:tcW w:w="707" w:type="pct"/>
            <w:vAlign w:val="center"/>
          </w:tcPr>
          <w:p w14:paraId="0662F7DD" w14:textId="2DEB662E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</w:rPr>
              <w:t>Niederösterreich</w:t>
            </w:r>
            <w:proofErr w:type="spellEnd"/>
            <w:r>
              <w:rPr>
                <w:rFonts w:ascii="Arial Narrow" w:hAnsi="Arial Narrow"/>
              </w:rPr>
              <w:t xml:space="preserve"> Baja Austria (3)</w:t>
            </w:r>
          </w:p>
        </w:tc>
        <w:tc>
          <w:tcPr>
            <w:tcW w:w="707" w:type="pct"/>
            <w:vAlign w:val="center"/>
          </w:tcPr>
          <w:p w14:paraId="1DCB960E" w14:textId="3ABBC79B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</w:rPr>
              <w:t>Steiemark</w:t>
            </w:r>
            <w:proofErr w:type="spellEnd"/>
            <w:r>
              <w:rPr>
                <w:rFonts w:ascii="Arial Narrow" w:hAnsi="Arial Narrow"/>
              </w:rPr>
              <w:t xml:space="preserve"> Estiria (6)</w:t>
            </w:r>
          </w:p>
        </w:tc>
        <w:tc>
          <w:tcPr>
            <w:tcW w:w="598" w:type="pct"/>
            <w:vAlign w:val="center"/>
          </w:tcPr>
          <w:p w14:paraId="2648567A" w14:textId="77777777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402A536C" w14:textId="77777777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32CF2C8E" w14:textId="77777777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931DB9" w:rsidRPr="00975284" w14:paraId="3A611E3B" w14:textId="77777777" w:rsidTr="0072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2F3EE1EF" w14:textId="77777777" w:rsidR="00931DB9" w:rsidRPr="00975284" w:rsidRDefault="00931DB9" w:rsidP="00931DB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50E5576E" w14:textId="2C541F80" w:rsidR="00931DB9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ITALY</w:t>
            </w:r>
          </w:p>
          <w:p w14:paraId="1A6E4A72" w14:textId="0957F3CD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LACIO</w:t>
            </w:r>
          </w:p>
        </w:tc>
        <w:tc>
          <w:tcPr>
            <w:tcW w:w="652" w:type="pct"/>
            <w:vAlign w:val="center"/>
          </w:tcPr>
          <w:p w14:paraId="142AA8DF" w14:textId="0E30B4FA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Roma</w:t>
            </w:r>
          </w:p>
        </w:tc>
        <w:tc>
          <w:tcPr>
            <w:tcW w:w="707" w:type="pct"/>
            <w:vAlign w:val="center"/>
          </w:tcPr>
          <w:p w14:paraId="439D21FE" w14:textId="7D9B8274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Viterbo</w:t>
            </w:r>
          </w:p>
        </w:tc>
        <w:tc>
          <w:tcPr>
            <w:tcW w:w="707" w:type="pct"/>
            <w:vAlign w:val="center"/>
          </w:tcPr>
          <w:p w14:paraId="7E2DE2D7" w14:textId="51E89FB7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Rieti</w:t>
            </w:r>
          </w:p>
        </w:tc>
        <w:tc>
          <w:tcPr>
            <w:tcW w:w="598" w:type="pct"/>
            <w:vAlign w:val="center"/>
          </w:tcPr>
          <w:p w14:paraId="41643C94" w14:textId="644407D2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Frosinone</w:t>
            </w:r>
          </w:p>
        </w:tc>
        <w:tc>
          <w:tcPr>
            <w:tcW w:w="598" w:type="pct"/>
            <w:vAlign w:val="center"/>
          </w:tcPr>
          <w:p w14:paraId="3D74D7F3" w14:textId="20ECE30D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Latina</w:t>
            </w:r>
          </w:p>
        </w:tc>
        <w:tc>
          <w:tcPr>
            <w:tcW w:w="598" w:type="pct"/>
            <w:vAlign w:val="center"/>
          </w:tcPr>
          <w:p w14:paraId="468D6B7B" w14:textId="77777777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931DB9" w:rsidRPr="00975284" w14:paraId="3469DD90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3AD1A163" w14:textId="77777777" w:rsidR="00931DB9" w:rsidRPr="00975284" w:rsidRDefault="00931DB9" w:rsidP="00931DB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172938A5" w14:textId="0ADB118E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ITALY LOMBARDIA</w:t>
            </w:r>
          </w:p>
        </w:tc>
        <w:tc>
          <w:tcPr>
            <w:tcW w:w="652" w:type="pct"/>
            <w:vAlign w:val="center"/>
          </w:tcPr>
          <w:p w14:paraId="236ED814" w14:textId="37693626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Milano</w:t>
            </w:r>
          </w:p>
        </w:tc>
        <w:tc>
          <w:tcPr>
            <w:tcW w:w="707" w:type="pct"/>
            <w:vAlign w:val="center"/>
          </w:tcPr>
          <w:p w14:paraId="6E642B57" w14:textId="5A4F1543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Pavía</w:t>
            </w:r>
          </w:p>
        </w:tc>
        <w:tc>
          <w:tcPr>
            <w:tcW w:w="707" w:type="pct"/>
            <w:vAlign w:val="center"/>
          </w:tcPr>
          <w:p w14:paraId="13DF8BAA" w14:textId="26EF93CB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</w:rPr>
              <w:t>Monza</w:t>
            </w:r>
            <w:proofErr w:type="spellEnd"/>
            <w:r>
              <w:rPr>
                <w:rFonts w:ascii="Arial Narrow" w:hAnsi="Arial Narrow"/>
              </w:rPr>
              <w:t xml:space="preserve"> e Brianza</w:t>
            </w:r>
          </w:p>
        </w:tc>
        <w:tc>
          <w:tcPr>
            <w:tcW w:w="598" w:type="pct"/>
            <w:vAlign w:val="center"/>
          </w:tcPr>
          <w:p w14:paraId="01FDB155" w14:textId="50058E2A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Varese</w:t>
            </w:r>
          </w:p>
        </w:tc>
        <w:tc>
          <w:tcPr>
            <w:tcW w:w="598" w:type="pct"/>
            <w:vAlign w:val="center"/>
          </w:tcPr>
          <w:p w14:paraId="7C88C2AC" w14:textId="002BBCAD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</w:rPr>
              <w:t>Bergamo</w:t>
            </w:r>
            <w:proofErr w:type="spellEnd"/>
          </w:p>
        </w:tc>
        <w:tc>
          <w:tcPr>
            <w:tcW w:w="598" w:type="pct"/>
            <w:vAlign w:val="center"/>
          </w:tcPr>
          <w:p w14:paraId="25A1348D" w14:textId="77777777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931DB9" w:rsidRPr="00975284" w14:paraId="46C5C5FB" w14:textId="77777777" w:rsidTr="0072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5C65BD12" w14:textId="77777777" w:rsidR="00931DB9" w:rsidRPr="00975284" w:rsidRDefault="00931DB9" w:rsidP="00931DB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46133A9F" w14:textId="35CEB4DF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GERMANY NRW</w:t>
            </w:r>
          </w:p>
        </w:tc>
        <w:tc>
          <w:tcPr>
            <w:tcW w:w="652" w:type="pct"/>
            <w:vAlign w:val="center"/>
          </w:tcPr>
          <w:p w14:paraId="6ABCD2DB" w14:textId="61B99835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Köln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(47)</w:t>
            </w:r>
          </w:p>
        </w:tc>
        <w:tc>
          <w:tcPr>
            <w:tcW w:w="707" w:type="pct"/>
            <w:vAlign w:val="center"/>
          </w:tcPr>
          <w:p w14:paraId="68F20761" w14:textId="28110DBC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Rhein-</w:t>
            </w:r>
            <w:proofErr w:type="spellStart"/>
            <w:r>
              <w:rPr>
                <w:rFonts w:ascii="Arial Narrow" w:hAnsi="Arial Narrow"/>
              </w:rPr>
              <w:t>Kreis</w:t>
            </w:r>
            <w:proofErr w:type="spellEnd"/>
            <w:r>
              <w:rPr>
                <w:rFonts w:ascii="Arial Narrow" w:hAnsi="Arial Narrow"/>
              </w:rPr>
              <w:t xml:space="preserve"> Neuss (25)</w:t>
            </w:r>
          </w:p>
        </w:tc>
        <w:tc>
          <w:tcPr>
            <w:tcW w:w="707" w:type="pct"/>
            <w:vAlign w:val="center"/>
          </w:tcPr>
          <w:p w14:paraId="2811FCB1" w14:textId="3148AF07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Rhein-</w:t>
            </w:r>
            <w:proofErr w:type="spellStart"/>
            <w:r>
              <w:rPr>
                <w:rFonts w:ascii="Arial Narrow" w:hAnsi="Arial Narrow"/>
              </w:rPr>
              <w:t>Erft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Kreis</w:t>
            </w:r>
            <w:proofErr w:type="spellEnd"/>
            <w:r>
              <w:rPr>
                <w:rFonts w:ascii="Arial Narrow" w:hAnsi="Arial Narrow"/>
              </w:rPr>
              <w:t xml:space="preserve"> (46)</w:t>
            </w:r>
          </w:p>
        </w:tc>
        <w:tc>
          <w:tcPr>
            <w:tcW w:w="598" w:type="pct"/>
            <w:vAlign w:val="center"/>
          </w:tcPr>
          <w:p w14:paraId="5517CDB8" w14:textId="4C6F6F31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Rhein-</w:t>
            </w:r>
            <w:proofErr w:type="spellStart"/>
            <w:r>
              <w:rPr>
                <w:rFonts w:ascii="Arial Narrow" w:hAnsi="Arial Narrow"/>
              </w:rPr>
              <w:t>Sieg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Kreis</w:t>
            </w:r>
            <w:proofErr w:type="spellEnd"/>
            <w:r>
              <w:rPr>
                <w:rFonts w:ascii="Arial Narrow" w:hAnsi="Arial Narrow"/>
              </w:rPr>
              <w:t xml:space="preserve"> (53)</w:t>
            </w:r>
          </w:p>
        </w:tc>
        <w:tc>
          <w:tcPr>
            <w:tcW w:w="598" w:type="pct"/>
            <w:vAlign w:val="center"/>
          </w:tcPr>
          <w:p w14:paraId="0D3BE742" w14:textId="6A0987DC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</w:rPr>
              <w:t>Rheinisch</w:t>
            </w:r>
            <w:proofErr w:type="spellEnd"/>
            <w:r>
              <w:rPr>
                <w:rFonts w:ascii="Arial Narrow" w:hAnsi="Arial Narrow"/>
              </w:rPr>
              <w:t xml:space="preserve">- </w:t>
            </w:r>
            <w:proofErr w:type="spellStart"/>
            <w:r>
              <w:rPr>
                <w:rFonts w:ascii="Arial Narrow" w:hAnsi="Arial Narrow"/>
              </w:rPr>
              <w:t>Bergischer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Kreis</w:t>
            </w:r>
            <w:proofErr w:type="spellEnd"/>
            <w:r>
              <w:rPr>
                <w:rFonts w:ascii="Arial Narrow" w:hAnsi="Arial Narrow"/>
              </w:rPr>
              <w:t xml:space="preserve"> (49)</w:t>
            </w:r>
          </w:p>
        </w:tc>
        <w:tc>
          <w:tcPr>
            <w:tcW w:w="598" w:type="pct"/>
            <w:vAlign w:val="center"/>
          </w:tcPr>
          <w:p w14:paraId="4E239988" w14:textId="0AADF3B1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Leverkusen (48)</w:t>
            </w:r>
          </w:p>
        </w:tc>
      </w:tr>
      <w:tr w:rsidR="00931DB9" w:rsidRPr="00975284" w14:paraId="556664A1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2C490447" w14:textId="77777777" w:rsidR="00931DB9" w:rsidRPr="00975284" w:rsidRDefault="00931DB9" w:rsidP="00931DB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4E6A8EF0" w14:textId="33B78D2A" w:rsidR="00931DB9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DENMARK</w:t>
            </w:r>
          </w:p>
          <w:p w14:paraId="0835E652" w14:textId="77777777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652" w:type="pct"/>
            <w:vAlign w:val="center"/>
          </w:tcPr>
          <w:p w14:paraId="16D1990E" w14:textId="68FA6B85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Copenhague-Región capital</w:t>
            </w:r>
          </w:p>
        </w:tc>
        <w:tc>
          <w:tcPr>
            <w:tcW w:w="707" w:type="pct"/>
            <w:vAlign w:val="center"/>
          </w:tcPr>
          <w:p w14:paraId="01E96995" w14:textId="69FBC174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</w:rPr>
              <w:t>Midtjylland</w:t>
            </w:r>
            <w:proofErr w:type="spellEnd"/>
            <w:r>
              <w:rPr>
                <w:rFonts w:ascii="Arial Narrow" w:hAnsi="Arial Narrow"/>
              </w:rPr>
              <w:t>-Jutlandia Central</w:t>
            </w:r>
          </w:p>
        </w:tc>
        <w:tc>
          <w:tcPr>
            <w:tcW w:w="707" w:type="pct"/>
            <w:vAlign w:val="center"/>
          </w:tcPr>
          <w:p w14:paraId="72843525" w14:textId="7A396DCE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</w:rPr>
              <w:t>Syddanmark</w:t>
            </w:r>
            <w:proofErr w:type="spellEnd"/>
            <w:r>
              <w:rPr>
                <w:rFonts w:ascii="Arial Narrow" w:hAnsi="Arial Narrow"/>
              </w:rPr>
              <w:t xml:space="preserve"> (Dinamarca </w:t>
            </w:r>
            <w:proofErr w:type="spellStart"/>
            <w:r>
              <w:rPr>
                <w:rFonts w:ascii="Arial Narrow" w:hAnsi="Arial Narrow"/>
              </w:rPr>
              <w:t>Meriodional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598" w:type="pct"/>
            <w:vAlign w:val="center"/>
          </w:tcPr>
          <w:p w14:paraId="54F7B93D" w14:textId="083682E8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</w:rPr>
              <w:t>Sjaelland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Selandia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598" w:type="pct"/>
            <w:vAlign w:val="center"/>
          </w:tcPr>
          <w:p w14:paraId="3E8A4030" w14:textId="2E48B68E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</w:rPr>
              <w:t>Nordjylland</w:t>
            </w:r>
            <w:proofErr w:type="spellEnd"/>
            <w:r>
              <w:rPr>
                <w:rFonts w:ascii="Arial Narrow" w:hAnsi="Arial Narrow"/>
              </w:rPr>
              <w:t xml:space="preserve"> (Jutlandia Septentrional)</w:t>
            </w:r>
          </w:p>
        </w:tc>
        <w:tc>
          <w:tcPr>
            <w:tcW w:w="598" w:type="pct"/>
            <w:vAlign w:val="center"/>
          </w:tcPr>
          <w:p w14:paraId="58CD41E9" w14:textId="77777777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931DB9" w:rsidRPr="00975284" w14:paraId="76611A30" w14:textId="77777777" w:rsidTr="0072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542F5E49" w14:textId="77777777" w:rsidR="00931DB9" w:rsidRPr="00975284" w:rsidRDefault="00931DB9" w:rsidP="00931DB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384102A4" w14:textId="5D002F5A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SWEDEN SVEALAND</w:t>
            </w:r>
          </w:p>
        </w:tc>
        <w:tc>
          <w:tcPr>
            <w:tcW w:w="652" w:type="pct"/>
            <w:vAlign w:val="center"/>
          </w:tcPr>
          <w:p w14:paraId="310F2B8A" w14:textId="537CD132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Stockholm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(AB)</w:t>
            </w:r>
          </w:p>
        </w:tc>
        <w:tc>
          <w:tcPr>
            <w:tcW w:w="707" w:type="pct"/>
            <w:vAlign w:val="center"/>
          </w:tcPr>
          <w:p w14:paraId="2E061E6E" w14:textId="7672515D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Upsala (C)</w:t>
            </w:r>
          </w:p>
        </w:tc>
        <w:tc>
          <w:tcPr>
            <w:tcW w:w="707" w:type="pct"/>
            <w:vAlign w:val="center"/>
          </w:tcPr>
          <w:p w14:paraId="3BCA3EDF" w14:textId="1AA853B3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</w:rPr>
              <w:t>Sörmland</w:t>
            </w:r>
            <w:proofErr w:type="spellEnd"/>
            <w:r>
              <w:rPr>
                <w:rFonts w:ascii="Arial Narrow" w:hAnsi="Arial Narrow"/>
              </w:rPr>
              <w:t xml:space="preserve"> (D)</w:t>
            </w:r>
          </w:p>
        </w:tc>
        <w:tc>
          <w:tcPr>
            <w:tcW w:w="598" w:type="pct"/>
            <w:vAlign w:val="center"/>
          </w:tcPr>
          <w:p w14:paraId="58DAD3D7" w14:textId="469FB7B1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Västmanland(U)</w:t>
            </w:r>
          </w:p>
        </w:tc>
        <w:tc>
          <w:tcPr>
            <w:tcW w:w="598" w:type="pct"/>
            <w:vAlign w:val="center"/>
          </w:tcPr>
          <w:p w14:paraId="5DFDCF59" w14:textId="77777777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6D0866EA" w14:textId="77777777" w:rsidR="00931DB9" w:rsidRPr="00975284" w:rsidRDefault="00931DB9" w:rsidP="0093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931DB9" w:rsidRPr="00975284" w14:paraId="6BDB284B" w14:textId="77777777" w:rsidTr="005500D3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063694F5" w14:textId="77777777" w:rsidR="00931DB9" w:rsidRPr="00975284" w:rsidRDefault="00931DB9" w:rsidP="00931DB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76FD35AB" w14:textId="41DFE76A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SWITZERLAND NORTH</w:t>
            </w:r>
          </w:p>
        </w:tc>
        <w:tc>
          <w:tcPr>
            <w:tcW w:w="652" w:type="pct"/>
            <w:vAlign w:val="center"/>
          </w:tcPr>
          <w:p w14:paraId="6B00E9F0" w14:textId="39F3454A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Zurich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(ZH)</w:t>
            </w:r>
          </w:p>
        </w:tc>
        <w:tc>
          <w:tcPr>
            <w:tcW w:w="707" w:type="pct"/>
            <w:vAlign w:val="center"/>
          </w:tcPr>
          <w:p w14:paraId="1D1B901B" w14:textId="44B602C5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Argovia (AG)</w:t>
            </w:r>
          </w:p>
        </w:tc>
        <w:tc>
          <w:tcPr>
            <w:tcW w:w="707" w:type="pct"/>
            <w:vAlign w:val="center"/>
          </w:tcPr>
          <w:p w14:paraId="45740F49" w14:textId="15952612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Turgovia</w:t>
            </w:r>
            <w:proofErr w:type="spellEnd"/>
            <w:r>
              <w:rPr>
                <w:rFonts w:ascii="Arial Narrow" w:hAnsi="Arial Narrow"/>
              </w:rPr>
              <w:t>(</w:t>
            </w:r>
            <w:proofErr w:type="gramEnd"/>
            <w:r>
              <w:rPr>
                <w:rFonts w:ascii="Arial Narrow" w:hAnsi="Arial Narrow"/>
              </w:rPr>
              <w:t>TG)</w:t>
            </w:r>
          </w:p>
        </w:tc>
        <w:tc>
          <w:tcPr>
            <w:tcW w:w="598" w:type="pct"/>
            <w:vAlign w:val="center"/>
          </w:tcPr>
          <w:p w14:paraId="107B3532" w14:textId="15E2469A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Schaffhausen (SH)</w:t>
            </w:r>
          </w:p>
        </w:tc>
        <w:tc>
          <w:tcPr>
            <w:tcW w:w="598" w:type="pct"/>
            <w:vAlign w:val="center"/>
          </w:tcPr>
          <w:p w14:paraId="61B47230" w14:textId="77777777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628D9006" w14:textId="77777777" w:rsidR="00931DB9" w:rsidRPr="00975284" w:rsidRDefault="00931DB9" w:rsidP="0093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FF1133" w:rsidRPr="00EB4BCE" w14:paraId="0CDBCD1F" w14:textId="77777777" w:rsidTr="00FF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14:paraId="51A5B796" w14:textId="77777777" w:rsidR="00CB256A" w:rsidRPr="00EB4BCE" w:rsidRDefault="00CB256A" w:rsidP="00850898">
            <w:pPr>
              <w:jc w:val="center"/>
              <w:rPr>
                <w:rFonts w:ascii="Arial Narrow" w:hAnsi="Arial Narrow"/>
                <w:b w:val="0"/>
                <w:bCs w:val="0"/>
                <w:lang w:val="en-US"/>
              </w:rPr>
            </w:pPr>
          </w:p>
          <w:p w14:paraId="5D80D686" w14:textId="77777777" w:rsidR="00FF1133" w:rsidRPr="00546713" w:rsidRDefault="00C3120A" w:rsidP="0085089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ALTERNATIVE GEOGRAPHICAL AREA</w:t>
            </w:r>
            <w:r w:rsidR="007A2B8C">
              <w:rPr>
                <w:rFonts w:ascii="Arial Narrow" w:hAnsi="Arial Narrow"/>
                <w:lang w:val="en-US"/>
              </w:rPr>
              <w:t>S, IF APPLICABLE</w:t>
            </w:r>
          </w:p>
          <w:p w14:paraId="32B2B523" w14:textId="77777777" w:rsidR="00FF1133" w:rsidRPr="00546713" w:rsidRDefault="00FF1133" w:rsidP="00850898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931DB9" w:rsidRPr="00EB4BCE" w14:paraId="5498E313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6758C3B9" w14:textId="77777777" w:rsidR="00726D45" w:rsidRPr="00546713" w:rsidRDefault="00726D45" w:rsidP="00850898">
            <w:pPr>
              <w:jc w:val="center"/>
              <w:rPr>
                <w:rFonts w:ascii="Arial Narrow" w:hAnsi="Arial Narrow"/>
                <w:b w:val="0"/>
                <w:bCs w:val="0"/>
                <w:lang w:val="en-US"/>
              </w:rPr>
            </w:pPr>
          </w:p>
          <w:p w14:paraId="53598984" w14:textId="77777777" w:rsidR="00780884" w:rsidRPr="00546713" w:rsidRDefault="00780884" w:rsidP="00850898">
            <w:pPr>
              <w:jc w:val="center"/>
              <w:rPr>
                <w:rFonts w:ascii="Arial Narrow" w:hAnsi="Arial Narrow"/>
                <w:b w:val="0"/>
                <w:bCs w:val="0"/>
                <w:lang w:val="en-US"/>
              </w:rPr>
            </w:pPr>
          </w:p>
          <w:p w14:paraId="2CFD69B7" w14:textId="77777777" w:rsidR="00780884" w:rsidRPr="00546713" w:rsidRDefault="00780884" w:rsidP="00850898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10CD6661" w14:textId="77777777" w:rsidR="00726D45" w:rsidRPr="00546713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  <w:p w14:paraId="32DD42FF" w14:textId="77777777" w:rsidR="00726D45" w:rsidRPr="00546713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652" w:type="pct"/>
            <w:vAlign w:val="center"/>
          </w:tcPr>
          <w:p w14:paraId="6D600D78" w14:textId="77777777" w:rsidR="00726D45" w:rsidRPr="00546713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707" w:type="pct"/>
            <w:vAlign w:val="center"/>
          </w:tcPr>
          <w:p w14:paraId="18F1B6D2" w14:textId="77777777" w:rsidR="00726D45" w:rsidRPr="00546713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707" w:type="pct"/>
            <w:vAlign w:val="center"/>
          </w:tcPr>
          <w:p w14:paraId="0BFF6471" w14:textId="77777777" w:rsidR="00726D45" w:rsidRPr="00546713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5FBD07D5" w14:textId="77777777" w:rsidR="00726D45" w:rsidRPr="00546713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71E26CD6" w14:textId="77777777" w:rsidR="00726D45" w:rsidRPr="00546713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1676549E" w14:textId="77777777" w:rsidR="00726D45" w:rsidRPr="00546713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931DB9" w:rsidRPr="00EB4BCE" w14:paraId="333CE81D" w14:textId="77777777" w:rsidTr="00550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084C3A28" w14:textId="77777777" w:rsidR="00726D45" w:rsidRPr="00546713" w:rsidRDefault="00726D45" w:rsidP="00850898">
            <w:pPr>
              <w:jc w:val="center"/>
              <w:rPr>
                <w:rFonts w:ascii="Arial Narrow" w:hAnsi="Arial Narrow"/>
                <w:b w:val="0"/>
                <w:bCs w:val="0"/>
                <w:lang w:val="en-US"/>
              </w:rPr>
            </w:pPr>
          </w:p>
          <w:p w14:paraId="6F5FB35F" w14:textId="77777777" w:rsidR="00780884" w:rsidRPr="00546713" w:rsidRDefault="00780884" w:rsidP="00850898">
            <w:pPr>
              <w:jc w:val="center"/>
              <w:rPr>
                <w:rFonts w:ascii="Arial Narrow" w:hAnsi="Arial Narrow"/>
                <w:b w:val="0"/>
                <w:bCs w:val="0"/>
                <w:lang w:val="en-US"/>
              </w:rPr>
            </w:pPr>
          </w:p>
          <w:p w14:paraId="45712F1C" w14:textId="77777777" w:rsidR="00780884" w:rsidRPr="00546713" w:rsidRDefault="00780884" w:rsidP="00850898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222918B8" w14:textId="77777777" w:rsidR="00726D45" w:rsidRPr="00546713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652" w:type="pct"/>
            <w:vAlign w:val="center"/>
          </w:tcPr>
          <w:p w14:paraId="1DA612A1" w14:textId="77777777" w:rsidR="00726D45" w:rsidRPr="00546713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707" w:type="pct"/>
            <w:vAlign w:val="center"/>
          </w:tcPr>
          <w:p w14:paraId="07255E6B" w14:textId="77777777" w:rsidR="00726D45" w:rsidRPr="00546713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707" w:type="pct"/>
            <w:vAlign w:val="center"/>
          </w:tcPr>
          <w:p w14:paraId="3FA3DDA0" w14:textId="77777777" w:rsidR="00726D45" w:rsidRPr="00546713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0C7A2A28" w14:textId="77777777" w:rsidR="00726D45" w:rsidRPr="00546713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45AFEAA4" w14:textId="77777777" w:rsidR="00726D45" w:rsidRPr="00546713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08C97291" w14:textId="77777777" w:rsidR="00726D45" w:rsidRPr="00546713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931DB9" w:rsidRPr="00EB4BCE" w14:paraId="37466E91" w14:textId="77777777" w:rsidTr="005500D3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42A1664B" w14:textId="77777777" w:rsidR="00FF1133" w:rsidRPr="00546713" w:rsidRDefault="00FF1133" w:rsidP="001646F1">
            <w:pPr>
              <w:rPr>
                <w:rFonts w:ascii="Arial Narrow" w:hAnsi="Arial Narrow"/>
                <w:b w:val="0"/>
                <w:bCs w:val="0"/>
                <w:lang w:val="en-US"/>
              </w:rPr>
            </w:pPr>
          </w:p>
          <w:p w14:paraId="44DE2935" w14:textId="77777777" w:rsidR="00780884" w:rsidRPr="00546713" w:rsidRDefault="00780884" w:rsidP="001646F1">
            <w:pPr>
              <w:rPr>
                <w:rFonts w:ascii="Arial Narrow" w:hAnsi="Arial Narrow"/>
                <w:b w:val="0"/>
                <w:bCs w:val="0"/>
                <w:lang w:val="en-US"/>
              </w:rPr>
            </w:pPr>
          </w:p>
          <w:p w14:paraId="19DFA78E" w14:textId="77777777" w:rsidR="00780884" w:rsidRPr="00546713" w:rsidRDefault="00780884" w:rsidP="001646F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342BA923" w14:textId="77777777" w:rsidR="00FF1133" w:rsidRPr="00546713" w:rsidRDefault="00FF1133" w:rsidP="0016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652" w:type="pct"/>
            <w:vAlign w:val="center"/>
          </w:tcPr>
          <w:p w14:paraId="0A046030" w14:textId="77777777" w:rsidR="00FF1133" w:rsidRPr="00546713" w:rsidRDefault="00FF1133" w:rsidP="0016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707" w:type="pct"/>
            <w:vAlign w:val="center"/>
          </w:tcPr>
          <w:p w14:paraId="64EAB4F4" w14:textId="77777777" w:rsidR="00FF1133" w:rsidRPr="00546713" w:rsidRDefault="00FF1133" w:rsidP="0016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707" w:type="pct"/>
            <w:vAlign w:val="center"/>
          </w:tcPr>
          <w:p w14:paraId="1B2CD23B" w14:textId="77777777" w:rsidR="00FF1133" w:rsidRPr="00546713" w:rsidRDefault="00FF1133" w:rsidP="0016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2189CFE4" w14:textId="77777777" w:rsidR="00FF1133" w:rsidRPr="00546713" w:rsidRDefault="00FF1133" w:rsidP="0016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3EF928FB" w14:textId="77777777" w:rsidR="00FF1133" w:rsidRPr="00546713" w:rsidRDefault="00FF1133" w:rsidP="0016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77A60623" w14:textId="77777777" w:rsidR="00FF1133" w:rsidRPr="00546713" w:rsidRDefault="00FF1133" w:rsidP="0016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</w:tbl>
    <w:p w14:paraId="240C8246" w14:textId="77777777" w:rsidR="007D67F5" w:rsidRPr="00546713" w:rsidRDefault="007D67F5">
      <w:pPr>
        <w:rPr>
          <w:rFonts w:ascii="Arial Narrow" w:hAnsi="Arial Narrow"/>
          <w:lang w:val="en-US"/>
        </w:rPr>
      </w:pPr>
    </w:p>
    <w:p w14:paraId="0EEE89DB" w14:textId="77777777" w:rsidR="003C2A5F" w:rsidRPr="00546713" w:rsidRDefault="003C2A5F">
      <w:pPr>
        <w:rPr>
          <w:rFonts w:ascii="Arial Narrow" w:hAnsi="Arial Narrow"/>
          <w:lang w:val="en-US"/>
        </w:rPr>
      </w:pPr>
    </w:p>
    <w:p w14:paraId="702B428A" w14:textId="77777777" w:rsidR="003C2A5F" w:rsidRPr="00546713" w:rsidRDefault="003C2A5F">
      <w:pPr>
        <w:rPr>
          <w:rFonts w:ascii="Arial Narrow" w:hAnsi="Arial Narrow"/>
          <w:lang w:val="en-US"/>
        </w:rPr>
      </w:pPr>
    </w:p>
    <w:p w14:paraId="46A499E0" w14:textId="77777777" w:rsidR="003C2A5F" w:rsidRPr="00546713" w:rsidRDefault="003C2A5F">
      <w:pPr>
        <w:rPr>
          <w:rFonts w:ascii="Arial Narrow" w:hAnsi="Arial Narrow"/>
          <w:lang w:val="en-US"/>
        </w:rPr>
      </w:pPr>
    </w:p>
    <w:p w14:paraId="33AFF606" w14:textId="77777777" w:rsidR="003C2A5F" w:rsidRPr="00546713" w:rsidRDefault="003C2A5F">
      <w:pPr>
        <w:rPr>
          <w:rFonts w:ascii="Arial Narrow" w:hAnsi="Arial Narrow"/>
          <w:lang w:val="en-US"/>
        </w:rPr>
      </w:pPr>
    </w:p>
    <w:p w14:paraId="007E213F" w14:textId="77777777" w:rsidR="003C2A5F" w:rsidRPr="00BD112B" w:rsidRDefault="00DD6EC1" w:rsidP="00BD4826">
      <w:pPr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CANDIDATE</w:t>
      </w:r>
      <w:r w:rsidR="00546713">
        <w:rPr>
          <w:rFonts w:ascii="Arial Narrow" w:hAnsi="Arial Narrow"/>
          <w:b/>
          <w:bCs/>
        </w:rPr>
        <w:t>’S NAME AND SIGNATURE</w:t>
      </w:r>
    </w:p>
    <w:sectPr w:rsidR="003C2A5F" w:rsidRPr="00BD112B" w:rsidSect="00780884">
      <w:headerReference w:type="default" r:id="rId10"/>
      <w:footerReference w:type="default" r:id="rId11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0DEB" w14:textId="77777777" w:rsidR="00D10F27" w:rsidRDefault="00D10F27" w:rsidP="001E26DE">
      <w:pPr>
        <w:spacing w:after="0" w:line="240" w:lineRule="auto"/>
      </w:pPr>
      <w:r>
        <w:separator/>
      </w:r>
    </w:p>
  </w:endnote>
  <w:endnote w:type="continuationSeparator" w:id="0">
    <w:p w14:paraId="1CB0C686" w14:textId="77777777" w:rsidR="00D10F27" w:rsidRDefault="00D10F27" w:rsidP="001E26DE">
      <w:pPr>
        <w:spacing w:after="0" w:line="240" w:lineRule="auto"/>
      </w:pPr>
      <w:r>
        <w:continuationSeparator/>
      </w:r>
    </w:p>
  </w:endnote>
  <w:endnote w:type="continuationNotice" w:id="1">
    <w:p w14:paraId="17B8E1CA" w14:textId="77777777" w:rsidR="00D10F27" w:rsidRDefault="00D10F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33EF" w14:textId="77777777" w:rsidR="007D67F5" w:rsidRDefault="00CE2423">
    <w:pPr>
      <w:pStyle w:val="Piedepgina"/>
      <w:rPr>
        <w:noProof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9CDF5D8" wp14:editId="2D5D2EAB">
          <wp:simplePos x="0" y="0"/>
          <wp:positionH relativeFrom="margin">
            <wp:posOffset>-161925</wp:posOffset>
          </wp:positionH>
          <wp:positionV relativeFrom="margin">
            <wp:posOffset>8907145</wp:posOffset>
          </wp:positionV>
          <wp:extent cx="5581650" cy="7429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218" b="36624"/>
                  <a:stretch/>
                </pic:blipFill>
                <pic:spPr bwMode="auto">
                  <a:xfrm>
                    <a:off x="0" y="0"/>
                    <a:ext cx="558165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4694812" w14:textId="77777777" w:rsidR="001E26DE" w:rsidRDefault="001E26DE">
    <w:pPr>
      <w:pStyle w:val="Piedepgina"/>
    </w:pPr>
  </w:p>
  <w:p w14:paraId="25FE91EA" w14:textId="77777777" w:rsidR="001E26DE" w:rsidRDefault="001E26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E7D3" w14:textId="77777777" w:rsidR="00D10F27" w:rsidRDefault="00D10F27" w:rsidP="001E26DE">
      <w:pPr>
        <w:spacing w:after="0" w:line="240" w:lineRule="auto"/>
      </w:pPr>
      <w:r>
        <w:separator/>
      </w:r>
    </w:p>
  </w:footnote>
  <w:footnote w:type="continuationSeparator" w:id="0">
    <w:p w14:paraId="277FF201" w14:textId="77777777" w:rsidR="00D10F27" w:rsidRDefault="00D10F27" w:rsidP="001E26DE">
      <w:pPr>
        <w:spacing w:after="0" w:line="240" w:lineRule="auto"/>
      </w:pPr>
      <w:r>
        <w:continuationSeparator/>
      </w:r>
    </w:p>
  </w:footnote>
  <w:footnote w:type="continuationNotice" w:id="1">
    <w:p w14:paraId="6220B341" w14:textId="77777777" w:rsidR="00D10F27" w:rsidRDefault="00D10F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7EC2" w14:textId="77777777" w:rsidR="001E26DE" w:rsidRDefault="00741732">
    <w:pPr>
      <w:pStyle w:val="Encabezado"/>
    </w:pPr>
    <w:r w:rsidRPr="00F76B1D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5BE56C39" wp14:editId="0B759B28">
          <wp:simplePos x="0" y="0"/>
          <wp:positionH relativeFrom="column">
            <wp:posOffset>1867535</wp:posOffset>
          </wp:positionH>
          <wp:positionV relativeFrom="paragraph">
            <wp:posOffset>-250190</wp:posOffset>
          </wp:positionV>
          <wp:extent cx="4974590" cy="762000"/>
          <wp:effectExtent l="0" t="0" r="0" b="0"/>
          <wp:wrapTight wrapText="bothSides">
            <wp:wrapPolygon edited="0">
              <wp:start x="0" y="0"/>
              <wp:lineTo x="0" y="21060"/>
              <wp:lineTo x="21506" y="21060"/>
              <wp:lineTo x="21506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83" t="46822" r="25211" b="37082"/>
                  <a:stretch/>
                </pic:blipFill>
                <pic:spPr bwMode="auto">
                  <a:xfrm>
                    <a:off x="0" y="0"/>
                    <a:ext cx="497459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13AA9C6" w14:textId="77777777" w:rsidR="001E26DE" w:rsidRDefault="001E26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1F5F31"/>
    <w:multiLevelType w:val="hybridMultilevel"/>
    <w:tmpl w:val="43C7D6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34C56"/>
    <w:multiLevelType w:val="hybridMultilevel"/>
    <w:tmpl w:val="F1A0403C"/>
    <w:lvl w:ilvl="0" w:tplc="97ECB8A2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Tahom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262F"/>
    <w:multiLevelType w:val="hybridMultilevel"/>
    <w:tmpl w:val="0288846A"/>
    <w:lvl w:ilvl="0" w:tplc="46F8FC38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B40D9"/>
    <w:multiLevelType w:val="hybridMultilevel"/>
    <w:tmpl w:val="0AC8E410"/>
    <w:lvl w:ilvl="0" w:tplc="0B3AF44A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C1484"/>
    <w:multiLevelType w:val="hybridMultilevel"/>
    <w:tmpl w:val="83CC8E08"/>
    <w:lvl w:ilvl="0" w:tplc="46F8FC38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BD065C"/>
    <w:multiLevelType w:val="hybridMultilevel"/>
    <w:tmpl w:val="6DB8CF0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A0B0BCA"/>
    <w:multiLevelType w:val="hybridMultilevel"/>
    <w:tmpl w:val="587E3430"/>
    <w:lvl w:ilvl="0" w:tplc="0B3AF44A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76148"/>
    <w:multiLevelType w:val="hybridMultilevel"/>
    <w:tmpl w:val="1D000B34"/>
    <w:lvl w:ilvl="0" w:tplc="CDD4F540">
      <w:start w:val="3"/>
      <w:numFmt w:val="upperRoman"/>
      <w:lvlText w:val="%1."/>
      <w:lvlJc w:val="left"/>
      <w:pPr>
        <w:ind w:left="1428" w:hanging="720"/>
      </w:pPr>
      <w:rPr>
        <w:rFonts w:eastAsiaTheme="minorHAnsi"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D273E55"/>
    <w:multiLevelType w:val="hybridMultilevel"/>
    <w:tmpl w:val="29D2DC2E"/>
    <w:lvl w:ilvl="0" w:tplc="0B3AF44A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52328"/>
    <w:multiLevelType w:val="hybridMultilevel"/>
    <w:tmpl w:val="E46A5EC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438674C"/>
    <w:multiLevelType w:val="hybridMultilevel"/>
    <w:tmpl w:val="4C0605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34A06"/>
    <w:multiLevelType w:val="hybridMultilevel"/>
    <w:tmpl w:val="9092B7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636F8"/>
    <w:multiLevelType w:val="hybridMultilevel"/>
    <w:tmpl w:val="1792A36A"/>
    <w:lvl w:ilvl="0" w:tplc="0B3AF44A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32849"/>
    <w:multiLevelType w:val="hybridMultilevel"/>
    <w:tmpl w:val="2208E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21A86"/>
    <w:multiLevelType w:val="hybridMultilevel"/>
    <w:tmpl w:val="D72A1924"/>
    <w:lvl w:ilvl="0" w:tplc="DDC6BA18">
      <w:start w:val="1"/>
      <w:numFmt w:val="lowerLetter"/>
      <w:lvlText w:val="%1)"/>
      <w:lvlJc w:val="left"/>
      <w:pPr>
        <w:ind w:left="720" w:hanging="360"/>
      </w:pPr>
      <w:rPr>
        <w:rFonts w:ascii="Montserrat" w:eastAsiaTheme="minorHAnsi" w:hAnsi="Montserrat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E40F4"/>
    <w:multiLevelType w:val="hybridMultilevel"/>
    <w:tmpl w:val="2580FBB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DA830D1"/>
    <w:multiLevelType w:val="hybridMultilevel"/>
    <w:tmpl w:val="FDA8D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672D7"/>
    <w:multiLevelType w:val="hybridMultilevel"/>
    <w:tmpl w:val="A69065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51DDF"/>
    <w:multiLevelType w:val="hybridMultilevel"/>
    <w:tmpl w:val="3E441C5E"/>
    <w:lvl w:ilvl="0" w:tplc="0C0A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FC7641A"/>
    <w:multiLevelType w:val="hybridMultilevel"/>
    <w:tmpl w:val="ABDA6BCA"/>
    <w:lvl w:ilvl="0" w:tplc="976CB96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823DA"/>
    <w:multiLevelType w:val="hybridMultilevel"/>
    <w:tmpl w:val="F4342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D3208"/>
    <w:multiLevelType w:val="hybridMultilevel"/>
    <w:tmpl w:val="1C287E66"/>
    <w:lvl w:ilvl="0" w:tplc="D9C624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94A63"/>
    <w:multiLevelType w:val="hybridMultilevel"/>
    <w:tmpl w:val="D1AF069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A001EBE"/>
    <w:multiLevelType w:val="hybridMultilevel"/>
    <w:tmpl w:val="26E44C9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FE71583"/>
    <w:multiLevelType w:val="hybridMultilevel"/>
    <w:tmpl w:val="D58CDD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595608"/>
    <w:multiLevelType w:val="hybridMultilevel"/>
    <w:tmpl w:val="7566282A"/>
    <w:lvl w:ilvl="0" w:tplc="0C0A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6" w15:restartNumberingAfterBreak="0">
    <w:nsid w:val="542D19B6"/>
    <w:multiLevelType w:val="hybridMultilevel"/>
    <w:tmpl w:val="14FA3A20"/>
    <w:lvl w:ilvl="0" w:tplc="D9C624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E1698"/>
    <w:multiLevelType w:val="hybridMultilevel"/>
    <w:tmpl w:val="39C0E252"/>
    <w:lvl w:ilvl="0" w:tplc="E51E5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7337C"/>
    <w:multiLevelType w:val="hybridMultilevel"/>
    <w:tmpl w:val="204A2A62"/>
    <w:lvl w:ilvl="0" w:tplc="B84E37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A5CC3"/>
    <w:multiLevelType w:val="hybridMultilevel"/>
    <w:tmpl w:val="4DA66E6C"/>
    <w:lvl w:ilvl="0" w:tplc="7412658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525E5"/>
    <w:multiLevelType w:val="hybridMultilevel"/>
    <w:tmpl w:val="C138362C"/>
    <w:lvl w:ilvl="0" w:tplc="C0FC1A34">
      <w:start w:val="3"/>
      <w:numFmt w:val="bullet"/>
      <w:lvlText w:val="-"/>
      <w:lvlJc w:val="left"/>
      <w:pPr>
        <w:ind w:left="2355" w:hanging="360"/>
      </w:pPr>
      <w:rPr>
        <w:rFonts w:ascii="Asap" w:eastAsiaTheme="minorHAnsi" w:hAnsi="Asap" w:cs="Tahoma" w:hint="default"/>
      </w:rPr>
    </w:lvl>
    <w:lvl w:ilvl="1" w:tplc="0C0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1" w15:restartNumberingAfterBreak="0">
    <w:nsid w:val="622C76D0"/>
    <w:multiLevelType w:val="hybridMultilevel"/>
    <w:tmpl w:val="DCF07AB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2C27422"/>
    <w:multiLevelType w:val="hybridMultilevel"/>
    <w:tmpl w:val="2F204B3E"/>
    <w:lvl w:ilvl="0" w:tplc="46F8FC38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E4C87"/>
    <w:multiLevelType w:val="hybridMultilevel"/>
    <w:tmpl w:val="3E48A38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9872E67"/>
    <w:multiLevelType w:val="hybridMultilevel"/>
    <w:tmpl w:val="21F419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54373"/>
    <w:multiLevelType w:val="hybridMultilevel"/>
    <w:tmpl w:val="B442CE8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CE5D8C"/>
    <w:multiLevelType w:val="hybridMultilevel"/>
    <w:tmpl w:val="7B70E9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E3525"/>
    <w:multiLevelType w:val="hybridMultilevel"/>
    <w:tmpl w:val="0FB8896E"/>
    <w:lvl w:ilvl="0" w:tplc="19D2DE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27"/>
  </w:num>
  <w:num w:numId="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2"/>
  </w:num>
  <w:num w:numId="6">
    <w:abstractNumId w:val="36"/>
  </w:num>
  <w:num w:numId="7">
    <w:abstractNumId w:val="34"/>
  </w:num>
  <w:num w:numId="8">
    <w:abstractNumId w:val="14"/>
  </w:num>
  <w:num w:numId="9">
    <w:abstractNumId w:val="17"/>
  </w:num>
  <w:num w:numId="10">
    <w:abstractNumId w:val="11"/>
  </w:num>
  <w:num w:numId="11">
    <w:abstractNumId w:val="20"/>
  </w:num>
  <w:num w:numId="12">
    <w:abstractNumId w:val="26"/>
  </w:num>
  <w:num w:numId="13">
    <w:abstractNumId w:val="18"/>
  </w:num>
  <w:num w:numId="14">
    <w:abstractNumId w:val="23"/>
  </w:num>
  <w:num w:numId="15">
    <w:abstractNumId w:val="31"/>
  </w:num>
  <w:num w:numId="16">
    <w:abstractNumId w:val="9"/>
  </w:num>
  <w:num w:numId="17">
    <w:abstractNumId w:val="25"/>
  </w:num>
  <w:num w:numId="18">
    <w:abstractNumId w:val="33"/>
  </w:num>
  <w:num w:numId="19">
    <w:abstractNumId w:val="30"/>
  </w:num>
  <w:num w:numId="20">
    <w:abstractNumId w:val="7"/>
  </w:num>
  <w:num w:numId="21">
    <w:abstractNumId w:val="24"/>
  </w:num>
  <w:num w:numId="22">
    <w:abstractNumId w:val="5"/>
  </w:num>
  <w:num w:numId="23">
    <w:abstractNumId w:val="15"/>
  </w:num>
  <w:num w:numId="24">
    <w:abstractNumId w:val="21"/>
  </w:num>
  <w:num w:numId="25">
    <w:abstractNumId w:val="29"/>
  </w:num>
  <w:num w:numId="26">
    <w:abstractNumId w:val="28"/>
  </w:num>
  <w:num w:numId="27">
    <w:abstractNumId w:val="6"/>
  </w:num>
  <w:num w:numId="28">
    <w:abstractNumId w:val="3"/>
  </w:num>
  <w:num w:numId="29">
    <w:abstractNumId w:val="8"/>
  </w:num>
  <w:num w:numId="30">
    <w:abstractNumId w:val="12"/>
  </w:num>
  <w:num w:numId="31">
    <w:abstractNumId w:val="13"/>
  </w:num>
  <w:num w:numId="32">
    <w:abstractNumId w:val="16"/>
  </w:num>
  <w:num w:numId="33">
    <w:abstractNumId w:val="4"/>
  </w:num>
  <w:num w:numId="34">
    <w:abstractNumId w:val="2"/>
  </w:num>
  <w:num w:numId="35">
    <w:abstractNumId w:val="32"/>
  </w:num>
  <w:num w:numId="36">
    <w:abstractNumId w:val="19"/>
  </w:num>
  <w:num w:numId="37">
    <w:abstractNumId w:val="1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6DE"/>
    <w:rsid w:val="00004F36"/>
    <w:rsid w:val="000152F1"/>
    <w:rsid w:val="00015B5A"/>
    <w:rsid w:val="000241A3"/>
    <w:rsid w:val="00027E58"/>
    <w:rsid w:val="00032E1C"/>
    <w:rsid w:val="0005098C"/>
    <w:rsid w:val="0006153C"/>
    <w:rsid w:val="00062303"/>
    <w:rsid w:val="0007063A"/>
    <w:rsid w:val="00071A0C"/>
    <w:rsid w:val="00076513"/>
    <w:rsid w:val="0007716E"/>
    <w:rsid w:val="000807E7"/>
    <w:rsid w:val="0008368D"/>
    <w:rsid w:val="00086D25"/>
    <w:rsid w:val="00093910"/>
    <w:rsid w:val="00094418"/>
    <w:rsid w:val="000A32B8"/>
    <w:rsid w:val="000A4E47"/>
    <w:rsid w:val="000A79AA"/>
    <w:rsid w:val="000B25E9"/>
    <w:rsid w:val="000C3947"/>
    <w:rsid w:val="000C4F72"/>
    <w:rsid w:val="000C6F7D"/>
    <w:rsid w:val="000D0E4F"/>
    <w:rsid w:val="000D72FB"/>
    <w:rsid w:val="000E0B7F"/>
    <w:rsid w:val="000E2049"/>
    <w:rsid w:val="000E3417"/>
    <w:rsid w:val="000E7382"/>
    <w:rsid w:val="000E7E94"/>
    <w:rsid w:val="000F5623"/>
    <w:rsid w:val="000F7436"/>
    <w:rsid w:val="0010774E"/>
    <w:rsid w:val="00111F78"/>
    <w:rsid w:val="00112F4B"/>
    <w:rsid w:val="00114A0D"/>
    <w:rsid w:val="00115871"/>
    <w:rsid w:val="001211C1"/>
    <w:rsid w:val="001449D3"/>
    <w:rsid w:val="00145B2E"/>
    <w:rsid w:val="0016087C"/>
    <w:rsid w:val="001646F1"/>
    <w:rsid w:val="00170D8C"/>
    <w:rsid w:val="00172BDA"/>
    <w:rsid w:val="00173F15"/>
    <w:rsid w:val="00175E55"/>
    <w:rsid w:val="001A0EF2"/>
    <w:rsid w:val="001A35F7"/>
    <w:rsid w:val="001B1344"/>
    <w:rsid w:val="001E26DE"/>
    <w:rsid w:val="001F187A"/>
    <w:rsid w:val="001F487E"/>
    <w:rsid w:val="001F607B"/>
    <w:rsid w:val="002001CC"/>
    <w:rsid w:val="002049ED"/>
    <w:rsid w:val="00204B30"/>
    <w:rsid w:val="00205FFA"/>
    <w:rsid w:val="00217FB7"/>
    <w:rsid w:val="00220039"/>
    <w:rsid w:val="00221226"/>
    <w:rsid w:val="00227E71"/>
    <w:rsid w:val="00233171"/>
    <w:rsid w:val="00235B32"/>
    <w:rsid w:val="00243E3A"/>
    <w:rsid w:val="00244FF9"/>
    <w:rsid w:val="00253B0F"/>
    <w:rsid w:val="00256BAD"/>
    <w:rsid w:val="002650AF"/>
    <w:rsid w:val="00265423"/>
    <w:rsid w:val="00273BF0"/>
    <w:rsid w:val="00287601"/>
    <w:rsid w:val="002901C5"/>
    <w:rsid w:val="00292FE7"/>
    <w:rsid w:val="002A5374"/>
    <w:rsid w:val="002C1B50"/>
    <w:rsid w:val="002C31B5"/>
    <w:rsid w:val="002C3E67"/>
    <w:rsid w:val="002D23E9"/>
    <w:rsid w:val="002D2DC2"/>
    <w:rsid w:val="002D434D"/>
    <w:rsid w:val="002F24C8"/>
    <w:rsid w:val="00303F86"/>
    <w:rsid w:val="0030414C"/>
    <w:rsid w:val="003108DA"/>
    <w:rsid w:val="00315A96"/>
    <w:rsid w:val="003221B1"/>
    <w:rsid w:val="003263B5"/>
    <w:rsid w:val="00333C15"/>
    <w:rsid w:val="003343E1"/>
    <w:rsid w:val="003367DE"/>
    <w:rsid w:val="0034300E"/>
    <w:rsid w:val="003502C1"/>
    <w:rsid w:val="0035588A"/>
    <w:rsid w:val="00361FC6"/>
    <w:rsid w:val="00364D2B"/>
    <w:rsid w:val="0036772E"/>
    <w:rsid w:val="0037009D"/>
    <w:rsid w:val="0039493B"/>
    <w:rsid w:val="003958C4"/>
    <w:rsid w:val="00396CAE"/>
    <w:rsid w:val="00397384"/>
    <w:rsid w:val="003A754B"/>
    <w:rsid w:val="003B559C"/>
    <w:rsid w:val="003C2A5F"/>
    <w:rsid w:val="003C5059"/>
    <w:rsid w:val="003C5BCB"/>
    <w:rsid w:val="003C7EB3"/>
    <w:rsid w:val="003D61D7"/>
    <w:rsid w:val="003D730E"/>
    <w:rsid w:val="003E70C4"/>
    <w:rsid w:val="003F19B0"/>
    <w:rsid w:val="003F23F2"/>
    <w:rsid w:val="00401143"/>
    <w:rsid w:val="004016F6"/>
    <w:rsid w:val="00402D37"/>
    <w:rsid w:val="00407F09"/>
    <w:rsid w:val="004201EC"/>
    <w:rsid w:val="004220B9"/>
    <w:rsid w:val="00422E2E"/>
    <w:rsid w:val="00423941"/>
    <w:rsid w:val="00424953"/>
    <w:rsid w:val="00424B96"/>
    <w:rsid w:val="0043287A"/>
    <w:rsid w:val="00434EE9"/>
    <w:rsid w:val="00436B0E"/>
    <w:rsid w:val="0043777E"/>
    <w:rsid w:val="0044207E"/>
    <w:rsid w:val="0044319B"/>
    <w:rsid w:val="00447CB5"/>
    <w:rsid w:val="00455C01"/>
    <w:rsid w:val="004560CC"/>
    <w:rsid w:val="00456DFB"/>
    <w:rsid w:val="0046464F"/>
    <w:rsid w:val="00472FED"/>
    <w:rsid w:val="00480D10"/>
    <w:rsid w:val="00483334"/>
    <w:rsid w:val="0048344C"/>
    <w:rsid w:val="004914FF"/>
    <w:rsid w:val="00495FD9"/>
    <w:rsid w:val="004B0302"/>
    <w:rsid w:val="004B6DEC"/>
    <w:rsid w:val="004D5053"/>
    <w:rsid w:val="004D75F1"/>
    <w:rsid w:val="004F6EDA"/>
    <w:rsid w:val="00502CCD"/>
    <w:rsid w:val="00505738"/>
    <w:rsid w:val="005058F0"/>
    <w:rsid w:val="00511615"/>
    <w:rsid w:val="00520B85"/>
    <w:rsid w:val="00524760"/>
    <w:rsid w:val="0052664C"/>
    <w:rsid w:val="00530641"/>
    <w:rsid w:val="00535ACF"/>
    <w:rsid w:val="005375E5"/>
    <w:rsid w:val="00542BE6"/>
    <w:rsid w:val="00544FA6"/>
    <w:rsid w:val="005464F5"/>
    <w:rsid w:val="00546713"/>
    <w:rsid w:val="005500D3"/>
    <w:rsid w:val="00556302"/>
    <w:rsid w:val="00563735"/>
    <w:rsid w:val="00563E90"/>
    <w:rsid w:val="00570222"/>
    <w:rsid w:val="00571E2A"/>
    <w:rsid w:val="005744B0"/>
    <w:rsid w:val="0058034F"/>
    <w:rsid w:val="0058400A"/>
    <w:rsid w:val="00585B56"/>
    <w:rsid w:val="005863CD"/>
    <w:rsid w:val="005944C8"/>
    <w:rsid w:val="00595207"/>
    <w:rsid w:val="00597821"/>
    <w:rsid w:val="005A25D2"/>
    <w:rsid w:val="005C3D29"/>
    <w:rsid w:val="005C5CF3"/>
    <w:rsid w:val="005E6B53"/>
    <w:rsid w:val="005E6ED6"/>
    <w:rsid w:val="005E75C1"/>
    <w:rsid w:val="005F14F8"/>
    <w:rsid w:val="00602B23"/>
    <w:rsid w:val="0061337E"/>
    <w:rsid w:val="00613917"/>
    <w:rsid w:val="00616AF0"/>
    <w:rsid w:val="006278F8"/>
    <w:rsid w:val="00633F28"/>
    <w:rsid w:val="0063418C"/>
    <w:rsid w:val="006374E2"/>
    <w:rsid w:val="0064009C"/>
    <w:rsid w:val="006406CA"/>
    <w:rsid w:val="00645942"/>
    <w:rsid w:val="006519CB"/>
    <w:rsid w:val="00661382"/>
    <w:rsid w:val="00670568"/>
    <w:rsid w:val="006706F3"/>
    <w:rsid w:val="0067707B"/>
    <w:rsid w:val="006905C5"/>
    <w:rsid w:val="006A19E2"/>
    <w:rsid w:val="006A3275"/>
    <w:rsid w:val="006B28A8"/>
    <w:rsid w:val="006C2BE1"/>
    <w:rsid w:val="006C4E2E"/>
    <w:rsid w:val="006C64A5"/>
    <w:rsid w:val="006D05EB"/>
    <w:rsid w:val="006D2DB3"/>
    <w:rsid w:val="006E1BC4"/>
    <w:rsid w:val="006E3359"/>
    <w:rsid w:val="006E35BB"/>
    <w:rsid w:val="006E530E"/>
    <w:rsid w:val="006E65D2"/>
    <w:rsid w:val="00700972"/>
    <w:rsid w:val="007229A6"/>
    <w:rsid w:val="00724083"/>
    <w:rsid w:val="00725FE7"/>
    <w:rsid w:val="00726D45"/>
    <w:rsid w:val="007326D3"/>
    <w:rsid w:val="007374DA"/>
    <w:rsid w:val="00741732"/>
    <w:rsid w:val="00741F33"/>
    <w:rsid w:val="00741F93"/>
    <w:rsid w:val="0075382A"/>
    <w:rsid w:val="0075492C"/>
    <w:rsid w:val="00761746"/>
    <w:rsid w:val="00765E19"/>
    <w:rsid w:val="007726BF"/>
    <w:rsid w:val="00780884"/>
    <w:rsid w:val="00782513"/>
    <w:rsid w:val="00783190"/>
    <w:rsid w:val="00791BB3"/>
    <w:rsid w:val="007A2B8C"/>
    <w:rsid w:val="007B0982"/>
    <w:rsid w:val="007B58BC"/>
    <w:rsid w:val="007C1BFE"/>
    <w:rsid w:val="007C2016"/>
    <w:rsid w:val="007D66E4"/>
    <w:rsid w:val="007D67F5"/>
    <w:rsid w:val="007D6D0B"/>
    <w:rsid w:val="007D732D"/>
    <w:rsid w:val="007E1064"/>
    <w:rsid w:val="007E58F5"/>
    <w:rsid w:val="007F0A0F"/>
    <w:rsid w:val="007F5A10"/>
    <w:rsid w:val="007F6E54"/>
    <w:rsid w:val="0080177E"/>
    <w:rsid w:val="00816DD8"/>
    <w:rsid w:val="00821033"/>
    <w:rsid w:val="00823DC7"/>
    <w:rsid w:val="00830214"/>
    <w:rsid w:val="00837E0A"/>
    <w:rsid w:val="00840B66"/>
    <w:rsid w:val="00850898"/>
    <w:rsid w:val="00854393"/>
    <w:rsid w:val="0086014F"/>
    <w:rsid w:val="008618D7"/>
    <w:rsid w:val="00862CF8"/>
    <w:rsid w:val="00874AA6"/>
    <w:rsid w:val="00892FBB"/>
    <w:rsid w:val="00895B5E"/>
    <w:rsid w:val="008A2A6B"/>
    <w:rsid w:val="008A5F03"/>
    <w:rsid w:val="008A5F3C"/>
    <w:rsid w:val="008B5916"/>
    <w:rsid w:val="008C0144"/>
    <w:rsid w:val="008C2D09"/>
    <w:rsid w:val="008D493D"/>
    <w:rsid w:val="008D56D6"/>
    <w:rsid w:val="008D5E16"/>
    <w:rsid w:val="008F0C16"/>
    <w:rsid w:val="008F6A4A"/>
    <w:rsid w:val="0090512B"/>
    <w:rsid w:val="00905166"/>
    <w:rsid w:val="00910E8C"/>
    <w:rsid w:val="00912F78"/>
    <w:rsid w:val="00923074"/>
    <w:rsid w:val="00931DB9"/>
    <w:rsid w:val="0094658A"/>
    <w:rsid w:val="00955801"/>
    <w:rsid w:val="009558C6"/>
    <w:rsid w:val="009610FA"/>
    <w:rsid w:val="00965E8F"/>
    <w:rsid w:val="00967F7F"/>
    <w:rsid w:val="00970344"/>
    <w:rsid w:val="00972818"/>
    <w:rsid w:val="009751FD"/>
    <w:rsid w:val="00975284"/>
    <w:rsid w:val="009822BE"/>
    <w:rsid w:val="00991874"/>
    <w:rsid w:val="009A2FA1"/>
    <w:rsid w:val="009A68DC"/>
    <w:rsid w:val="009B0F3B"/>
    <w:rsid w:val="009B13D5"/>
    <w:rsid w:val="009B4D89"/>
    <w:rsid w:val="009C50AE"/>
    <w:rsid w:val="009C5720"/>
    <w:rsid w:val="009D5EAF"/>
    <w:rsid w:val="009D6E34"/>
    <w:rsid w:val="009E228D"/>
    <w:rsid w:val="009E2481"/>
    <w:rsid w:val="009F3610"/>
    <w:rsid w:val="009F6FAF"/>
    <w:rsid w:val="009F72D9"/>
    <w:rsid w:val="00A03AC7"/>
    <w:rsid w:val="00A318E8"/>
    <w:rsid w:val="00A3527F"/>
    <w:rsid w:val="00A353C1"/>
    <w:rsid w:val="00A4697C"/>
    <w:rsid w:val="00A46C91"/>
    <w:rsid w:val="00A47B63"/>
    <w:rsid w:val="00A55485"/>
    <w:rsid w:val="00A60210"/>
    <w:rsid w:val="00A6518A"/>
    <w:rsid w:val="00A661A1"/>
    <w:rsid w:val="00A76BC8"/>
    <w:rsid w:val="00A77BAF"/>
    <w:rsid w:val="00A8237C"/>
    <w:rsid w:val="00A84A88"/>
    <w:rsid w:val="00A917FB"/>
    <w:rsid w:val="00A941DD"/>
    <w:rsid w:val="00AA7A7C"/>
    <w:rsid w:val="00AC4150"/>
    <w:rsid w:val="00AC6369"/>
    <w:rsid w:val="00AD0322"/>
    <w:rsid w:val="00AD1D51"/>
    <w:rsid w:val="00AD5E48"/>
    <w:rsid w:val="00AE1A5D"/>
    <w:rsid w:val="00AF588F"/>
    <w:rsid w:val="00B00512"/>
    <w:rsid w:val="00B01198"/>
    <w:rsid w:val="00B0215B"/>
    <w:rsid w:val="00B038AF"/>
    <w:rsid w:val="00B17DDE"/>
    <w:rsid w:val="00B24A51"/>
    <w:rsid w:val="00B325FE"/>
    <w:rsid w:val="00B35B21"/>
    <w:rsid w:val="00B40C69"/>
    <w:rsid w:val="00B73D77"/>
    <w:rsid w:val="00B84902"/>
    <w:rsid w:val="00B86332"/>
    <w:rsid w:val="00B94988"/>
    <w:rsid w:val="00BA6C1F"/>
    <w:rsid w:val="00BB5B6B"/>
    <w:rsid w:val="00BB5DE2"/>
    <w:rsid w:val="00BB73F1"/>
    <w:rsid w:val="00BC04FA"/>
    <w:rsid w:val="00BC1F12"/>
    <w:rsid w:val="00BC67BB"/>
    <w:rsid w:val="00BD112B"/>
    <w:rsid w:val="00BD4826"/>
    <w:rsid w:val="00BD5D16"/>
    <w:rsid w:val="00BD671E"/>
    <w:rsid w:val="00BE1617"/>
    <w:rsid w:val="00BE472E"/>
    <w:rsid w:val="00BE4EB1"/>
    <w:rsid w:val="00BE5F31"/>
    <w:rsid w:val="00BE7378"/>
    <w:rsid w:val="00BF7CB8"/>
    <w:rsid w:val="00C1346D"/>
    <w:rsid w:val="00C14032"/>
    <w:rsid w:val="00C3120A"/>
    <w:rsid w:val="00C315B5"/>
    <w:rsid w:val="00C50769"/>
    <w:rsid w:val="00C50F86"/>
    <w:rsid w:val="00C62606"/>
    <w:rsid w:val="00C717D0"/>
    <w:rsid w:val="00C82AFB"/>
    <w:rsid w:val="00C960EC"/>
    <w:rsid w:val="00CA391F"/>
    <w:rsid w:val="00CA79A9"/>
    <w:rsid w:val="00CB256A"/>
    <w:rsid w:val="00CB3C5F"/>
    <w:rsid w:val="00CC2D07"/>
    <w:rsid w:val="00CC69C8"/>
    <w:rsid w:val="00CE2423"/>
    <w:rsid w:val="00CE3078"/>
    <w:rsid w:val="00CF4A61"/>
    <w:rsid w:val="00D0012F"/>
    <w:rsid w:val="00D03802"/>
    <w:rsid w:val="00D047CD"/>
    <w:rsid w:val="00D10F27"/>
    <w:rsid w:val="00D166E7"/>
    <w:rsid w:val="00D32CAC"/>
    <w:rsid w:val="00D445EC"/>
    <w:rsid w:val="00D46334"/>
    <w:rsid w:val="00D53876"/>
    <w:rsid w:val="00D57691"/>
    <w:rsid w:val="00D63ABF"/>
    <w:rsid w:val="00D70201"/>
    <w:rsid w:val="00D72102"/>
    <w:rsid w:val="00D74669"/>
    <w:rsid w:val="00D75651"/>
    <w:rsid w:val="00D75A8C"/>
    <w:rsid w:val="00D80030"/>
    <w:rsid w:val="00D8718D"/>
    <w:rsid w:val="00D917E7"/>
    <w:rsid w:val="00DA12F1"/>
    <w:rsid w:val="00DC0C29"/>
    <w:rsid w:val="00DC3E23"/>
    <w:rsid w:val="00DD5A0D"/>
    <w:rsid w:val="00DD6EC1"/>
    <w:rsid w:val="00DE1C8E"/>
    <w:rsid w:val="00DE249E"/>
    <w:rsid w:val="00DF420D"/>
    <w:rsid w:val="00DF6A18"/>
    <w:rsid w:val="00E01CCE"/>
    <w:rsid w:val="00E122AB"/>
    <w:rsid w:val="00E24D42"/>
    <w:rsid w:val="00E2505B"/>
    <w:rsid w:val="00E34B03"/>
    <w:rsid w:val="00E37A63"/>
    <w:rsid w:val="00E47690"/>
    <w:rsid w:val="00E53068"/>
    <w:rsid w:val="00E57590"/>
    <w:rsid w:val="00E57924"/>
    <w:rsid w:val="00E6698C"/>
    <w:rsid w:val="00E67F48"/>
    <w:rsid w:val="00E801C5"/>
    <w:rsid w:val="00E822B4"/>
    <w:rsid w:val="00E858BA"/>
    <w:rsid w:val="00E96C01"/>
    <w:rsid w:val="00EA05D3"/>
    <w:rsid w:val="00EA0E77"/>
    <w:rsid w:val="00EB0B84"/>
    <w:rsid w:val="00EB49EB"/>
    <w:rsid w:val="00EB4BCE"/>
    <w:rsid w:val="00EB6FC4"/>
    <w:rsid w:val="00EC5644"/>
    <w:rsid w:val="00EE0480"/>
    <w:rsid w:val="00EE3B9A"/>
    <w:rsid w:val="00EF414D"/>
    <w:rsid w:val="00F04FB3"/>
    <w:rsid w:val="00F07BFD"/>
    <w:rsid w:val="00F14343"/>
    <w:rsid w:val="00F15C48"/>
    <w:rsid w:val="00F160E1"/>
    <w:rsid w:val="00F22790"/>
    <w:rsid w:val="00F32FE1"/>
    <w:rsid w:val="00F41AE7"/>
    <w:rsid w:val="00F50DE6"/>
    <w:rsid w:val="00F56D3B"/>
    <w:rsid w:val="00F57C88"/>
    <w:rsid w:val="00F57F95"/>
    <w:rsid w:val="00F67651"/>
    <w:rsid w:val="00F677C2"/>
    <w:rsid w:val="00F70D18"/>
    <w:rsid w:val="00F722E6"/>
    <w:rsid w:val="00F725CC"/>
    <w:rsid w:val="00F732FD"/>
    <w:rsid w:val="00F93967"/>
    <w:rsid w:val="00F97C98"/>
    <w:rsid w:val="00FA1821"/>
    <w:rsid w:val="00FA30AD"/>
    <w:rsid w:val="00FA6331"/>
    <w:rsid w:val="00FB409B"/>
    <w:rsid w:val="00FB45AD"/>
    <w:rsid w:val="00FC588E"/>
    <w:rsid w:val="00FC6549"/>
    <w:rsid w:val="00FD3199"/>
    <w:rsid w:val="00FD5A23"/>
    <w:rsid w:val="00FD60EE"/>
    <w:rsid w:val="00FD700A"/>
    <w:rsid w:val="00FD742C"/>
    <w:rsid w:val="00FE3B94"/>
    <w:rsid w:val="00FE6920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8226D"/>
  <w15:docId w15:val="{A53935D0-B3B0-4C91-83DA-EA04C168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6DE"/>
  </w:style>
  <w:style w:type="paragraph" w:styleId="Piedepgina">
    <w:name w:val="footer"/>
    <w:basedOn w:val="Normal"/>
    <w:link w:val="PiedepginaCar"/>
    <w:uiPriority w:val="99"/>
    <w:unhideWhenUsed/>
    <w:rsid w:val="001E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6DE"/>
  </w:style>
  <w:style w:type="paragraph" w:styleId="Textosinformato">
    <w:name w:val="Plain Text"/>
    <w:basedOn w:val="Normal"/>
    <w:link w:val="TextosinformatoCar"/>
    <w:uiPriority w:val="99"/>
    <w:unhideWhenUsed/>
    <w:rsid w:val="007D67F5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D67F5"/>
    <w:rPr>
      <w:rFonts w:ascii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7D67F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D67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D67F5"/>
  </w:style>
  <w:style w:type="character" w:styleId="Hipervnculo">
    <w:name w:val="Hyperlink"/>
    <w:basedOn w:val="Fuentedeprrafopredeter"/>
    <w:uiPriority w:val="99"/>
    <w:unhideWhenUsed/>
    <w:rsid w:val="007D67F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2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4A5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4A5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24A5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4A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4A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24A51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01C5"/>
    <w:rPr>
      <w:color w:val="605E5C"/>
      <w:shd w:val="clear" w:color="auto" w:fill="E1DFDD"/>
    </w:rPr>
  </w:style>
  <w:style w:type="table" w:customStyle="1" w:styleId="Tablaconcuadrcula4-nfasis51">
    <w:name w:val="Tabla con cuadrícula 4 - Énfasis 51"/>
    <w:basedOn w:val="Tablanormal"/>
    <w:uiPriority w:val="49"/>
    <w:rsid w:val="00AC63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-nfasis31">
    <w:name w:val="Tabla con cuadrícula 4 - Énfasis 31"/>
    <w:basedOn w:val="Tablanormal"/>
    <w:uiPriority w:val="49"/>
    <w:rsid w:val="00AC63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AC636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F677C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clara1">
    <w:name w:val="Tabla con cuadrícula clara1"/>
    <w:basedOn w:val="Tablanormal"/>
    <w:uiPriority w:val="40"/>
    <w:rsid w:val="00F677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F2FC9698DA4419EB04DB210F36FB7" ma:contentTypeVersion="13" ma:contentTypeDescription="Crear nuevo documento." ma:contentTypeScope="" ma:versionID="20aed0012df3dc3406f3024bdade50b8">
  <xsd:schema xmlns:xsd="http://www.w3.org/2001/XMLSchema" xmlns:xs="http://www.w3.org/2001/XMLSchema" xmlns:p="http://schemas.microsoft.com/office/2006/metadata/properties" xmlns:ns2="700109fb-15e1-4479-8adf-4aeb9efe66a7" xmlns:ns3="eb803289-b752-46f5-bd7c-1efe5402e71f" targetNamespace="http://schemas.microsoft.com/office/2006/metadata/properties" ma:root="true" ma:fieldsID="7fa27accabc1079d00c85b7cc94cedf6" ns2:_="" ns3:_="">
    <xsd:import namespace="700109fb-15e1-4479-8adf-4aeb9efe66a7"/>
    <xsd:import namespace="eb803289-b752-46f5-bd7c-1efe5402e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9fb-15e1-4479-8adf-4aeb9efe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3289-b752-46f5-bd7c-1efe5402e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0B6A5-94D8-4DD7-9FDB-B389495A7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65A2C9-3B25-404D-A3D3-2DAC7DBEE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FC4CD-487D-4A4E-A66E-B23A6FCB8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109fb-15e1-4479-8adf-4aeb9efe66a7"/>
    <ds:schemaRef ds:uri="eb803289-b752-46f5-bd7c-1efe5402e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Manrique de Lara Quiros</dc:creator>
  <cp:keywords/>
  <dc:description/>
  <cp:lastModifiedBy>Inmaculada Diaz Andrades | ANDANATURA</cp:lastModifiedBy>
  <cp:revision>10</cp:revision>
  <dcterms:created xsi:type="dcterms:W3CDTF">2021-07-09T10:49:00Z</dcterms:created>
  <dcterms:modified xsi:type="dcterms:W3CDTF">2021-10-18T12:49:00Z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0x010100CD6F2FC9698DA4419EB04DB210F36FB7</vt:lpwstr>
  </property>
</Properties>
</file>